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4D5" w:rsidRPr="00707FB5" w:rsidRDefault="00707FB5" w:rsidP="00707FB5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  <w:bookmarkStart w:id="0" w:name="_Toc448131351"/>
      <w:r>
        <w:rPr>
          <w:rFonts w:ascii="Arial-BoldMT" w:hAnsi="Arial-BoldMT" w:cs="Arial-BoldMT"/>
          <w:b/>
          <w:bCs/>
          <w:sz w:val="28"/>
          <w:szCs w:val="28"/>
        </w:rPr>
        <w:t>СОДЕРЖАНИЕ</w:t>
      </w:r>
    </w:p>
    <w:sdt>
      <w:sdtPr>
        <w:id w:val="11156829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</w:sdtEndPr>
      <w:sdtContent>
        <w:p w:rsidR="00D7462B" w:rsidRDefault="00D7462B">
          <w:pPr>
            <w:pStyle w:val="a5"/>
          </w:pPr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r w:rsidRPr="00707FB5">
            <w:rPr>
              <w:rFonts w:ascii="Times New Roman" w:hAnsi="Times New Roman" w:cs="Times New Roman"/>
            </w:rPr>
            <w:fldChar w:fldCharType="begin"/>
          </w:r>
          <w:r w:rsidRPr="00707FB5">
            <w:rPr>
              <w:rFonts w:ascii="Times New Roman" w:hAnsi="Times New Roman" w:cs="Times New Roman"/>
            </w:rPr>
            <w:instrText xml:space="preserve"> TOC \o "1-3" \h \z \u </w:instrText>
          </w:r>
          <w:r w:rsidRPr="00707FB5">
            <w:rPr>
              <w:rFonts w:ascii="Times New Roman" w:hAnsi="Times New Roman" w:cs="Times New Roman"/>
            </w:rPr>
            <w:fldChar w:fldCharType="separate"/>
          </w:r>
          <w:hyperlink w:anchor="_Toc448135883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Г.1 Результаты гидравлических расчетов  тепловых сетей от  Т-1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_Toc448135883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2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4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Г.2  Результаты гидравлических расчетов  тепловых сетей от  Т-2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_Toc448135884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5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Г.3  Результаты гидравлических расчетов  тепловых сетей от  Т-3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_Toc448135885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6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Г.4  Результаты гидравлических расчетов  тепловых сетей от  Т-4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_Toc448135886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13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7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Г.5  Результаты гидравлических расчетов  тепловых сетей от  ТЭЦ «Северная»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_Toc448135887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8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Г.6  Результаты гидравлических расчетов  тепловых сетей от  Т-6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_Toc448135888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19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89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Г.7  Результаты гидравлических расчетов  тепловых сетей от  Т-20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_Toc448135889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22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</w:rPr>
          </w:pPr>
          <w:hyperlink w:anchor="_Toc448135890" w:history="1">
            <w:r w:rsidRPr="00707FB5">
              <w:rPr>
                <w:rStyle w:val="a6"/>
                <w:rFonts w:ascii="Times New Roman" w:hAnsi="Times New Roman" w:cs="Times New Roman"/>
                <w:noProof/>
              </w:rPr>
              <w:t>Г.8  Результаты гидравлических расчетов  тепловых сетей от  Т-44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instrText xml:space="preserve"> PAGEREF _Toc448135890 \h </w:instrTex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t>25</w:t>
            </w:r>
            <w:r w:rsidRPr="00707FB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D7462B" w:rsidRPr="00707FB5" w:rsidRDefault="00D7462B">
          <w:pPr>
            <w:rPr>
              <w:rFonts w:ascii="Times New Roman" w:hAnsi="Times New Roman" w:cs="Times New Roman"/>
            </w:rPr>
          </w:pPr>
          <w:r w:rsidRPr="00707FB5">
            <w:rPr>
              <w:rFonts w:ascii="Times New Roman" w:hAnsi="Times New Roman" w:cs="Times New Roman"/>
            </w:rPr>
            <w:fldChar w:fldCharType="end"/>
          </w:r>
        </w:p>
      </w:sdtContent>
    </w:sdt>
    <w:p w:rsidR="00D7462B" w:rsidRDefault="00D7462B" w:rsidP="00D7462B">
      <w:pPr>
        <w:pStyle w:val="1"/>
      </w:pPr>
    </w:p>
    <w:p w:rsidR="00D7462B" w:rsidRDefault="00D7462B" w:rsidP="00D7462B">
      <w:pPr>
        <w:pStyle w:val="1"/>
      </w:pPr>
    </w:p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D7462B" w:rsidRDefault="00D7462B" w:rsidP="00D7462B"/>
    <w:p w:rsidR="006A14D5" w:rsidRDefault="006A14D5" w:rsidP="006A14D5">
      <w:pPr>
        <w:pStyle w:val="1"/>
      </w:pPr>
    </w:p>
    <w:p w:rsidR="006A14D5" w:rsidRDefault="006A14D5" w:rsidP="006A14D5">
      <w:pPr>
        <w:pStyle w:val="1"/>
      </w:pPr>
      <w:bookmarkStart w:id="1" w:name="_Toc448135883"/>
      <w:r>
        <w:t>Г.1 Результаты гидравлических расчетов  тепловых сетей от  Т-</w:t>
      </w:r>
      <w:bookmarkEnd w:id="0"/>
      <w:r>
        <w:t>1</w:t>
      </w:r>
      <w:bookmarkEnd w:id="1"/>
    </w:p>
    <w:p w:rsidR="006A14D5" w:rsidRPr="000C19C6" w:rsidRDefault="006A14D5" w:rsidP="006A14D5">
      <w:pPr>
        <w:rPr>
          <w:rFonts w:ascii="Arial-BoldMT" w:hAnsi="Arial-BoldMT" w:cs="Arial-BoldMT"/>
          <w:sz w:val="28"/>
          <w:szCs w:val="28"/>
        </w:rPr>
      </w:pPr>
    </w:p>
    <w:p w:rsidR="006A14D5" w:rsidRDefault="006A14D5">
      <w:pPr>
        <w:sectPr w:rsidR="006A14D5" w:rsidSect="0055572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Г.1.2 - Пьезометрический график от Т-1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 Деп</w:t>
      </w:r>
      <w:proofErr w:type="gramStart"/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4</w:t>
      </w:r>
      <w:proofErr w:type="gramEnd"/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0347" cy="5000625"/>
            <wp:effectExtent l="19050" t="0" r="7953" b="0"/>
            <wp:docPr id="1" name="Рисунок 1" descr="F:\Том 1 Книга 3\ПЬЕЗОГРАФИКИ\Т-1 Деп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ПЬЕЗОГРАФИКИ\Т-1 Деп4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01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555721" w:rsidRDefault="00555721"/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Г.1.1 – Расчетные параметры к пьезометрическому графику от Т-1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 Деп</w:t>
      </w:r>
      <w:proofErr w:type="gramStart"/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4</w:t>
      </w:r>
      <w:proofErr w:type="gramEnd"/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6A14D5" w:rsidRPr="006A14D5" w:rsidTr="006A14D5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2" w:name="RANGE!A1:N2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2"/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6A14D5" w:rsidRPr="006A14D5" w:rsidTr="006A14D5">
        <w:trPr>
          <w:trHeight w:val="114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ул. Керченскую перед Пож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.ч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астью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135.0564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-102.9971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5.061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2.945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0.784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-0.598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119.6513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-91.1469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3.759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2.183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-0.529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103.5058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-78.7875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1.632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-0.457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91.1256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-69.4923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2.306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-0.403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88.4763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-66.9096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7.008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-0.607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УТ61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82.73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-62.1995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6.128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3.466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-0.564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75.2738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-56.6087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3.806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5.074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2.872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-0.513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68.5729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-51.7595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4.212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-0.469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61.6753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-46.7714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3.408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-0.424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58.0985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-43.5507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3.164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-0.395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46.2175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-34.6149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1.125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-0.314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39.5671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-29.7039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6.643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3.746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0.638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-0.479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УТ55а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33.5172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-25.0452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4.769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2.664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-0.404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УТ55а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13.1186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-9.6879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-0.156</w:t>
            </w:r>
          </w:p>
        </w:tc>
      </w:tr>
    </w:tbl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Г.1.3 - Пьезометрический график от Т-1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 Хиб</w:t>
      </w:r>
      <w:proofErr w:type="gramStart"/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2</w:t>
      </w:r>
      <w:proofErr w:type="gramEnd"/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 w:rsidP="006A14D5">
      <w:pPr>
        <w:ind w:left="-567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10155219" cy="4114800"/>
            <wp:effectExtent l="19050" t="0" r="0" b="0"/>
            <wp:docPr id="2" name="Рисунок 2" descr="F:\Том 1 Книга 3\ПЬЕЗОГРАФИКИ\Т-1 Хиб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ом 1 Книга 3\ПЬЕЗОГРАФИКИ\Т-1 Хиб2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5219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D5" w:rsidRDefault="006A14D5" w:rsidP="006A14D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/>
    <w:p w:rsidR="006A14D5" w:rsidRDefault="006A14D5"/>
    <w:p w:rsidR="006A14D5" w:rsidRDefault="006A14D5"/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Г.1.2 – Расчетные параметры к пьезометрическому графику от Т-1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 Хиб</w:t>
      </w:r>
      <w:proofErr w:type="gramStart"/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2</w:t>
      </w:r>
      <w:proofErr w:type="gramEnd"/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6A14D5" w:rsidRPr="006A14D5" w:rsidTr="006A14D5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335.2055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-267.818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0.919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1.598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-0.607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99.7296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-79.748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2.613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1.672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-0.463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93.4958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-73.9557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2.427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-0.429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УТ27а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74.9913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-62.2748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1.479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-0.361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УТ27а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60.6359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-51.7692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3.294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-0.469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34.0581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-30.0873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1.041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-0.273</w:t>
            </w:r>
          </w:p>
        </w:tc>
      </w:tr>
      <w:tr w:rsidR="006A14D5" w:rsidRPr="006A14D5" w:rsidTr="006A14D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33.2824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-29.4154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0.994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0.777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A14D5" w:rsidRPr="006A14D5" w:rsidRDefault="006A14D5" w:rsidP="006A1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A14D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-0.267</w:t>
            </w:r>
          </w:p>
        </w:tc>
      </w:tr>
    </w:tbl>
    <w:p w:rsidR="006A14D5" w:rsidRDefault="006A14D5" w:rsidP="006A14D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>
      <w:pPr>
        <w:sectPr w:rsidR="006A14D5" w:rsidSect="006A14D5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/>
    <w:p w:rsidR="006A14D5" w:rsidRDefault="006A14D5" w:rsidP="00D64DF5">
      <w:pPr>
        <w:pStyle w:val="1"/>
        <w:jc w:val="center"/>
      </w:pPr>
      <w:bookmarkStart w:id="3" w:name="_Toc448135884"/>
      <w:r>
        <w:t>Г.2</w:t>
      </w:r>
      <w:r w:rsidR="00D64DF5">
        <w:t xml:space="preserve"> </w:t>
      </w:r>
      <w:r>
        <w:t xml:space="preserve"> Результаты гидравлических расчетов  тепловых сетей от  Т-</w:t>
      </w:r>
      <w:r w:rsidR="00D64DF5">
        <w:t>2</w:t>
      </w:r>
      <w:bookmarkEnd w:id="3"/>
    </w:p>
    <w:p w:rsidR="00D64DF5" w:rsidRDefault="00D64DF5" w:rsidP="00D64DF5">
      <w:pPr>
        <w:jc w:val="center"/>
      </w:pPr>
    </w:p>
    <w:p w:rsidR="00D64DF5" w:rsidRPr="00D64DF5" w:rsidRDefault="00D64DF5" w:rsidP="00D64DF5"/>
    <w:p w:rsidR="00D64DF5" w:rsidRPr="00D64DF5" w:rsidRDefault="00D64DF5" w:rsidP="00D64DF5"/>
    <w:p w:rsidR="00D64DF5" w:rsidRPr="00D64DF5" w:rsidRDefault="00D64DF5" w:rsidP="00D64DF5"/>
    <w:p w:rsidR="00D64DF5" w:rsidRPr="00D64DF5" w:rsidRDefault="00D64DF5" w:rsidP="00D64DF5"/>
    <w:p w:rsidR="00D64DF5" w:rsidRDefault="00D64DF5" w:rsidP="00D64DF5"/>
    <w:p w:rsidR="00D64DF5" w:rsidRDefault="00D64DF5" w:rsidP="00D64DF5">
      <w:pPr>
        <w:tabs>
          <w:tab w:val="left" w:pos="3840"/>
        </w:tabs>
        <w:sectPr w:rsidR="00D64DF5" w:rsidSect="006A14D5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  <w:r>
        <w:tab/>
      </w:r>
    </w:p>
    <w:p w:rsidR="006A14D5" w:rsidRDefault="006A14D5" w:rsidP="00D64DF5">
      <w:pPr>
        <w:tabs>
          <w:tab w:val="left" w:pos="3840"/>
        </w:tabs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Г.2.2 - Пьезометрический график от Т-2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 Капкр8</w:t>
      </w: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3200400"/>
            <wp:effectExtent l="19050" t="0" r="6350" b="0"/>
            <wp:docPr id="3" name="Рисунок 3" descr="F:\Том 1 Книга 3\ПЬЕЗОГРАФИКИ\Т-2 КапКр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ПЬЕЗОГРАФИКИ\Т-2 КапКр8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Г.2.1 – Расчетные параметры к пьезометрическому графику от Т-1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 Капкр8</w:t>
      </w: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D64DF5" w:rsidRPr="00D64DF5" w:rsidTr="00D64DF5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590.1043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-542.369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7.163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6.051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1.299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-1.194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УТ-5/1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361.2085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-333.5448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2.686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2.291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-0.734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УТ-5/1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361.2061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-333.5472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11.251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9.594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-1.267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214.2033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-197.3262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4.887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4.148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-0.795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210.2696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-193.7198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3.998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-0.781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204.9223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-188.6172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4.473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133.8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94.744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-85.818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2.492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2.045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-0.498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93.5141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-84.7288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2.428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1.994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-0.492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78.2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90.6373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-82.1225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-0.477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85.4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66.8764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-60.796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4.006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-0.551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52.1084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-47.288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2.434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2.005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-0.429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49.1422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-44.5563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2.165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34.3873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-31.0512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5.019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4.093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-0.501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26.7564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-23.9963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2.446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-0.387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22.8685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-20.3666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2.222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-0.328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21.506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-19.0113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5.114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3.997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-0.441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18.2124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-16.0546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1.097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-0.259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9.106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-8.0275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3.077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2.392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-0.291</w:t>
            </w:r>
          </w:p>
        </w:tc>
      </w:tr>
    </w:tbl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  <w:sectPr w:rsidR="00D64DF5" w:rsidSect="00D64DF5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pStyle w:val="1"/>
        <w:jc w:val="center"/>
      </w:pPr>
      <w:bookmarkStart w:id="4" w:name="_Toc448135885"/>
      <w:r>
        <w:t>Г.3  Результаты гидравлических расчетов  тепловых сетей от  Т-3</w:t>
      </w:r>
      <w:bookmarkEnd w:id="4"/>
    </w:p>
    <w:p w:rsidR="00D64DF5" w:rsidRDefault="00D64DF5" w:rsidP="00D64DF5">
      <w:pPr>
        <w:jc w:val="center"/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  <w:sectPr w:rsidR="00D64DF5" w:rsidSect="00D64DF5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Г.3.2 - Пьезометрический график от Т-3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по 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ул. Чк80А</w:t>
      </w: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4553739"/>
            <wp:effectExtent l="19050" t="0" r="6350" b="0"/>
            <wp:docPr id="4" name="Рисунок 4" descr="F:\Том 1 Книга 3\ПЬЕЗОГРАФИКИ\Т-3 Чк80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ом 1 Книга 3\ПЬЕЗОГРАФИКИ\Т-3 Чк80А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Г.3.1 – Расчетные параметры к пьезометрическому графику от Т-3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по 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ул. Чк80А</w:t>
      </w:r>
    </w:p>
    <w:p w:rsidR="00D64DF5" w:rsidRDefault="00D64DF5" w:rsidP="00D64DF5">
      <w:pPr>
        <w:tabs>
          <w:tab w:val="left" w:pos="3840"/>
        </w:tabs>
      </w:pP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D64DF5" w:rsidRPr="00D64DF5" w:rsidTr="00D64DF5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50.1663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-50.0596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11.503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10.844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50.1657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-50.0602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11.503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10.844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50.165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-50.0609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11.502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10.844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50.1638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-50.0621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11.502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10.845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-0.807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7.9611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-7.9439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16.172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15.212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0.589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-0.588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7.9604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-7.9447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16.169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15.215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0.589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-0.588</w:t>
            </w:r>
          </w:p>
        </w:tc>
      </w:tr>
    </w:tbl>
    <w:p w:rsidR="00D64DF5" w:rsidRDefault="00D64DF5" w:rsidP="00D64DF5">
      <w:pPr>
        <w:tabs>
          <w:tab w:val="left" w:pos="3840"/>
        </w:tabs>
        <w:sectPr w:rsidR="00D64DF5" w:rsidSect="00D64DF5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pStyle w:val="1"/>
        <w:jc w:val="center"/>
      </w:pPr>
      <w:bookmarkStart w:id="5" w:name="_Toc448135886"/>
      <w:r>
        <w:t>Г.4  Результаты гидравлических расчетов  тепловых сетей от  Т-4</w:t>
      </w:r>
      <w:bookmarkEnd w:id="5"/>
    </w:p>
    <w:p w:rsidR="00D64DF5" w:rsidRDefault="00D64DF5" w:rsidP="00D64DF5">
      <w:pPr>
        <w:tabs>
          <w:tab w:val="left" w:pos="3840"/>
        </w:tabs>
        <w:jc w:val="center"/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  <w:sectPr w:rsidR="00D64DF5" w:rsidSect="00D64DF5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Г.4.2 - Пьезометрический график от Т-4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по 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ул. Каун49к2</w:t>
      </w: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4553739"/>
            <wp:effectExtent l="19050" t="0" r="6350" b="0"/>
            <wp:docPr id="5" name="Рисунок 5" descr="F:\Том 1 Книга 3\ПЬЕЗОГРАФИКИ\Т-4 Каун49к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ом 1 Книга 3\ПЬЕЗОГРАФИКИ\Т-4 Каун49к2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Г.4.1 – Расчетные параметры к пьезометрическому графику от Т-4 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по 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ул. Каун49к2</w:t>
      </w: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D64DF5" w:rsidRPr="00D64DF5" w:rsidTr="00D64DF5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117.8129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-103.6425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11.751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9.096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-0.94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98.8437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-86.961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6.77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-0.789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88.7732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-78.4084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6.675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5.209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-0.711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88.1384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-77.7836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5.126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-0.705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46.4167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-40.7008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9.14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7.029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-0.656</w:t>
            </w:r>
          </w:p>
        </w:tc>
      </w:tr>
      <w:tr w:rsidR="00D64DF5" w:rsidRPr="00D64DF5" w:rsidTr="00D64DF5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40.7542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-35.2733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0.916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7.048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5.281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4DF5" w:rsidRPr="00D64DF5" w:rsidRDefault="00D64DF5" w:rsidP="00D64D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64D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-0.569</w:t>
            </w:r>
          </w:p>
        </w:tc>
      </w:tr>
    </w:tbl>
    <w:p w:rsidR="00D64DF5" w:rsidRDefault="00D64DF5" w:rsidP="00D64DF5">
      <w:pPr>
        <w:ind w:left="-1560"/>
        <w:jc w:val="center"/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D64DF5" w:rsidRDefault="00D64DF5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  <w:sectPr w:rsidR="004959BF" w:rsidSect="00D64DF5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D64DF5" w:rsidRDefault="00D64DF5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4959BF">
      <w:pPr>
        <w:pStyle w:val="1"/>
        <w:jc w:val="center"/>
      </w:pPr>
      <w:r>
        <w:t xml:space="preserve">    </w:t>
      </w:r>
      <w:bookmarkStart w:id="6" w:name="_Toc448135887"/>
      <w:r>
        <w:t>Г.5  Результаты гидравлических расчетов  тепловых сетей от  ТЭЦ «Северная»</w:t>
      </w:r>
      <w:bookmarkEnd w:id="6"/>
    </w:p>
    <w:p w:rsidR="004959BF" w:rsidRDefault="004959BF" w:rsidP="004959BF">
      <w:pPr>
        <w:tabs>
          <w:tab w:val="left" w:pos="3840"/>
        </w:tabs>
        <w:jc w:val="center"/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  <w:sectPr w:rsidR="004959BF" w:rsidSect="004959BF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4959BF" w:rsidRDefault="004959BF" w:rsidP="004959BF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Г.5.2 - Пьезометрический график от ТЭЦ «Северная»  до потребителя </w:t>
      </w:r>
      <w:r w:rsidRPr="004959BF">
        <w:rPr>
          <w:rFonts w:ascii="Arial-BoldMT" w:hAnsi="Arial-BoldMT" w:cs="Arial-BoldMT"/>
          <w:b/>
          <w:bCs/>
          <w:sz w:val="20"/>
          <w:szCs w:val="20"/>
          <w:highlight w:val="red"/>
        </w:rPr>
        <w:t>по ул. Хим</w:t>
      </w:r>
      <w:proofErr w:type="gramStart"/>
      <w:r w:rsidRPr="004959BF">
        <w:rPr>
          <w:rFonts w:ascii="Arial-BoldMT" w:hAnsi="Arial-BoldMT" w:cs="Arial-BoldMT"/>
          <w:b/>
          <w:bCs/>
          <w:sz w:val="20"/>
          <w:szCs w:val="20"/>
          <w:highlight w:val="red"/>
        </w:rPr>
        <w:t>2</w:t>
      </w:r>
      <w:proofErr w:type="gramEnd"/>
    </w:p>
    <w:p w:rsidR="004959BF" w:rsidRDefault="004959BF" w:rsidP="004959BF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4959BF" w:rsidRDefault="004959BF" w:rsidP="004959BF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4553739"/>
            <wp:effectExtent l="19050" t="0" r="6350" b="0"/>
            <wp:docPr id="6" name="Рисунок 6" descr="F:\Том 1 Книга 3\ПЬЕЗОГРАФИКИ\ТЭЦ Сев Хи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ом 1 Книга 3\ПЬЕЗОГРАФИКИ\ТЭЦ Сев Хим2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9BF" w:rsidRDefault="004959BF" w:rsidP="004959BF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D64DF5" w:rsidRDefault="00D64DF5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4959BF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Г.5.1 – Расчетные параметры к пьезометрическому графику от ТЭЦ «Северная»  до потребителя </w:t>
      </w:r>
      <w:r w:rsidRPr="006A14D5">
        <w:rPr>
          <w:rFonts w:ascii="Arial-BoldMT" w:hAnsi="Arial-BoldMT" w:cs="Arial-BoldMT"/>
          <w:b/>
          <w:bCs/>
          <w:sz w:val="20"/>
          <w:szCs w:val="20"/>
          <w:highlight w:val="red"/>
        </w:rPr>
        <w:t xml:space="preserve">по </w:t>
      </w:r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ул</w:t>
      </w:r>
      <w:proofErr w:type="gramStart"/>
      <w:r w:rsidRPr="00D64DF5">
        <w:rPr>
          <w:rFonts w:ascii="Arial-BoldMT" w:hAnsi="Arial-BoldMT" w:cs="Arial-BoldMT"/>
          <w:b/>
          <w:bCs/>
          <w:sz w:val="20"/>
          <w:szCs w:val="20"/>
          <w:highlight w:val="red"/>
        </w:rPr>
        <w:t>.</w:t>
      </w:r>
      <w:r w:rsidRPr="004959BF">
        <w:rPr>
          <w:rFonts w:ascii="Arial-BoldMT" w:hAnsi="Arial-BoldMT" w:cs="Arial-BoldMT"/>
          <w:b/>
          <w:bCs/>
          <w:sz w:val="20"/>
          <w:szCs w:val="20"/>
          <w:highlight w:val="red"/>
        </w:rPr>
        <w:t>Х</w:t>
      </w:r>
      <w:proofErr w:type="gramEnd"/>
      <w:r w:rsidRPr="004959BF">
        <w:rPr>
          <w:rFonts w:ascii="Arial-BoldMT" w:hAnsi="Arial-BoldMT" w:cs="Arial-BoldMT"/>
          <w:b/>
          <w:bCs/>
          <w:sz w:val="20"/>
          <w:szCs w:val="20"/>
          <w:highlight w:val="red"/>
        </w:rPr>
        <w:t>им2</w:t>
      </w: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4959BF" w:rsidRPr="004959BF" w:rsidTr="004959BF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7" w:name="RANGE!A1:N3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7"/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Т(</w:t>
            </w:r>
            <w:proofErr w:type="gramEnd"/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ПДК-1)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ПДК-1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449.2579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-424.5542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3.642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9.738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-1.572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ПДК-1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449.1941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-424.6179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1.606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1.436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9.735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8.703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-1.572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УТ-100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443.2118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-418.9869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2.732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9.478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8.474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-1.551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1800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298.576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-282.5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8.549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7.659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4.318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3.868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1.106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-1.046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204.0014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-192.822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5.859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1.184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-1.119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195.0518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-184.3879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5.995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5.361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1.132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-1.07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176.5875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-165.9766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4.919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4.349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-0.963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170.885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-160.5876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4.609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4.073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0.992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-0.932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159.0303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-149.3793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3.995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3.528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0.923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-0.867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138.6266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-129.964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-0.481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129.945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-121.77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-0.451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129.933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-121.782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2.675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2.353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-0.707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М-9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118.9333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-114.0008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2.064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-0.662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85.7841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-82.3772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3.761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0.778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-0.747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61.4947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-59.5173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1.823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-0.54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54.9401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-53.4272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1.556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-0.485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48.5024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-47.0078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5.443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5.116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0.782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-0.758</w:t>
            </w:r>
          </w:p>
        </w:tc>
      </w:tr>
      <w:tr w:rsidR="004959BF" w:rsidRPr="004959BF" w:rsidTr="004959B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21.0553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1.047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959BF" w:rsidRPr="004959BF" w:rsidRDefault="004959BF" w:rsidP="004959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959B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-0.316</w:t>
            </w:r>
          </w:p>
        </w:tc>
      </w:tr>
    </w:tbl>
    <w:p w:rsidR="004959BF" w:rsidRDefault="004959BF" w:rsidP="004959BF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  <w:sectPr w:rsidR="00123F2B" w:rsidSect="004959BF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4959BF" w:rsidRDefault="004959BF" w:rsidP="00D64DF5">
      <w:pPr>
        <w:tabs>
          <w:tab w:val="left" w:pos="3840"/>
        </w:tabs>
      </w:pPr>
    </w:p>
    <w:p w:rsidR="00123F2B" w:rsidRDefault="00123F2B" w:rsidP="00123F2B">
      <w:pPr>
        <w:pStyle w:val="1"/>
        <w:jc w:val="center"/>
      </w:pPr>
      <w:r>
        <w:t xml:space="preserve">       </w:t>
      </w:r>
      <w:bookmarkStart w:id="8" w:name="_Toc448135888"/>
      <w:r>
        <w:t>Г.6  Результаты гидравлических расчетов  тепловых сетей от  Т-6</w:t>
      </w:r>
      <w:bookmarkEnd w:id="8"/>
    </w:p>
    <w:p w:rsidR="00123F2B" w:rsidRDefault="00123F2B" w:rsidP="00123F2B">
      <w:pPr>
        <w:tabs>
          <w:tab w:val="left" w:pos="3840"/>
        </w:tabs>
        <w:jc w:val="center"/>
      </w:pPr>
    </w:p>
    <w:p w:rsidR="004959BF" w:rsidRDefault="004959BF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  <w:sectPr w:rsidR="00123F2B" w:rsidSect="00123F2B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123F2B" w:rsidRDefault="00123F2B" w:rsidP="00123F2B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Г.6.2 - Пьезометрический график от Т-6 </w:t>
      </w:r>
      <w:r w:rsidRPr="00123F2B">
        <w:rPr>
          <w:rFonts w:ascii="Arial-BoldMT" w:hAnsi="Arial-BoldMT" w:cs="Arial-BoldMT"/>
          <w:b/>
          <w:bCs/>
          <w:sz w:val="20"/>
          <w:szCs w:val="20"/>
          <w:highlight w:val="red"/>
        </w:rPr>
        <w:t>до …</w:t>
      </w:r>
    </w:p>
    <w:p w:rsidR="00123F2B" w:rsidRDefault="00123F2B" w:rsidP="00123F2B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123F2B" w:rsidRDefault="00123F2B" w:rsidP="00123F2B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123F2B" w:rsidRDefault="00123F2B" w:rsidP="00123F2B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123F2B" w:rsidRDefault="00123F2B" w:rsidP="00123F2B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3603738"/>
            <wp:effectExtent l="19050" t="0" r="6350" b="0"/>
            <wp:docPr id="7" name="Рисунок 7" descr="F:\Том 1 Книга 3\ПЬЕЗОГРАФИКИ\Т-6 Зол.Затона 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ом 1 Книга 3\ПЬЕЗОГРАФИКИ\Т-6 Зол.Затона 8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03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123F2B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Г.6.1 – Расчетные параметры к пьезометрическому графику от </w:t>
      </w:r>
      <w:r w:rsidR="00F16276">
        <w:rPr>
          <w:rFonts w:ascii="Arial-BoldMT" w:hAnsi="Arial-BoldMT" w:cs="Arial-BoldMT"/>
          <w:b/>
          <w:bCs/>
          <w:sz w:val="20"/>
          <w:szCs w:val="20"/>
        </w:rPr>
        <w:t>Т-6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  до </w:t>
      </w:r>
      <w:r w:rsidR="00F16276" w:rsidRPr="00F16276">
        <w:rPr>
          <w:rFonts w:ascii="Arial-BoldMT" w:hAnsi="Arial-BoldMT" w:cs="Arial-BoldMT"/>
          <w:b/>
          <w:bCs/>
          <w:sz w:val="20"/>
          <w:szCs w:val="20"/>
          <w:highlight w:val="red"/>
        </w:rPr>
        <w:t>…</w:t>
      </w: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F16276" w:rsidRPr="00F16276" w:rsidTr="00F16276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111.3828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-107.1063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1.323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-0.432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106.6017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-102.8826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10.643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9.914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0.967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-0.933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83.5477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-80.9099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2.083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29.593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27.755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-1.304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83.545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-80.9127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4.883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29.591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27.757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-1.304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73.8547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-71.2799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23.127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21.543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-1.149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64.2782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-62.4886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0.965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17.521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16.559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1.036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-1.007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64.0341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-62.2505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17.388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16.433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1.032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63.5869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-61.8097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17.146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16.202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-0.996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49.3762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-49.0386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10.342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10.201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-0.791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41.7273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-41.4552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7.388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7.292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0.673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-0.668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39.9019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-39.6387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1.494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1.474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-0.359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38.222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-37.9828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1.354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38.2105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-37.9943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6.196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6.126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-0.613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28.7071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-28.5405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3.499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22.5159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-22.3929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2.154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2.131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-0.361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15.4076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-15.3264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0.999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-0.247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8.0884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-8.0452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2.428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-0.292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8.0865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-8.0471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2.427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2.404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-0.292</w:t>
            </w:r>
          </w:p>
        </w:tc>
      </w:tr>
    </w:tbl>
    <w:p w:rsidR="00F16276" w:rsidRDefault="00F16276" w:rsidP="00123F2B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123F2B" w:rsidRDefault="00123F2B" w:rsidP="00D64DF5">
      <w:pPr>
        <w:tabs>
          <w:tab w:val="left" w:pos="3840"/>
        </w:tabs>
      </w:pPr>
    </w:p>
    <w:p w:rsidR="00123F2B" w:rsidRDefault="00123F2B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  <w:sectPr w:rsidR="00F16276" w:rsidSect="00123F2B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123F2B" w:rsidRDefault="00123F2B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F16276">
      <w:pPr>
        <w:pStyle w:val="1"/>
        <w:jc w:val="center"/>
      </w:pPr>
      <w:bookmarkStart w:id="9" w:name="_Toc448135889"/>
      <w:r>
        <w:t>Г.7  Результаты гидравлических расчетов  тепловых сетей от  Т-20</w:t>
      </w:r>
      <w:bookmarkEnd w:id="9"/>
    </w:p>
    <w:p w:rsidR="00123F2B" w:rsidRDefault="00123F2B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  <w:sectPr w:rsidR="00F16276" w:rsidSect="00F16276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Г.7.2 - Пьезометрический график от Т-20</w:t>
      </w:r>
      <w:r w:rsidRPr="00F16276">
        <w:rPr>
          <w:rFonts w:ascii="Arial-BoldMT" w:hAnsi="Arial-BoldMT" w:cs="Arial-BoldMT"/>
          <w:b/>
          <w:bCs/>
          <w:sz w:val="20"/>
          <w:szCs w:val="20"/>
          <w:highlight w:val="red"/>
        </w:rPr>
        <w:t>…</w:t>
      </w: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4553739"/>
            <wp:effectExtent l="19050" t="0" r="6350" b="0"/>
            <wp:docPr id="8" name="Рисунок 8" descr="F:\Том 1 Книга 3\ПЬЕЗОГРАФИКИ\Т-20СГв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ом 1 Книга 3\ПЬЕЗОГРАФИКИ\Т-20СГва1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F16276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16276" w:rsidRDefault="00F16276" w:rsidP="00F16276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Г.7.1 – Расчетные параметры к пьезометрическому графику от Т-20  до </w:t>
      </w:r>
      <w:r w:rsidRPr="00F16276">
        <w:rPr>
          <w:rFonts w:ascii="Arial-BoldMT" w:hAnsi="Arial-BoldMT" w:cs="Arial-BoldMT"/>
          <w:b/>
          <w:bCs/>
          <w:sz w:val="20"/>
          <w:szCs w:val="20"/>
          <w:highlight w:val="red"/>
        </w:rPr>
        <w:t>…</w:t>
      </w:r>
    </w:p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F16276" w:rsidRPr="00F16276" w:rsidTr="00F16276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19.6555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-19.6144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6.455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6.104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37.171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35.068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-1.008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8.9425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-8.9231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0.584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7.701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7.266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-0.459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7.5975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-7.5822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5.561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5.249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7.5971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-7.5827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5.249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</w:t>
            </w:r>
          </w:p>
        </w:tc>
      </w:tr>
      <w:tr w:rsidR="00F16276" w:rsidRPr="00F16276" w:rsidTr="00F16276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5.3585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-5.3488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3.576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3.377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0.304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16276" w:rsidRPr="00F16276" w:rsidRDefault="00F16276" w:rsidP="00F162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162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-0.303</w:t>
            </w:r>
          </w:p>
        </w:tc>
      </w:tr>
    </w:tbl>
    <w:p w:rsidR="00F16276" w:rsidRDefault="00F16276" w:rsidP="00F16276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  <w:sectPr w:rsidR="00F16276" w:rsidSect="00F16276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D64DF5">
      <w:pPr>
        <w:tabs>
          <w:tab w:val="left" w:pos="3840"/>
        </w:tabs>
      </w:pPr>
    </w:p>
    <w:p w:rsidR="00F16276" w:rsidRDefault="00F16276" w:rsidP="00F16276">
      <w:pPr>
        <w:pStyle w:val="1"/>
        <w:jc w:val="center"/>
      </w:pPr>
      <w:bookmarkStart w:id="10" w:name="_Toc448135890"/>
      <w:r>
        <w:t>Г.8  Результаты гидравлических расчетов  тепловых сетей от  Т-44</w:t>
      </w:r>
      <w:bookmarkEnd w:id="10"/>
    </w:p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>
      <w:pPr>
        <w:sectPr w:rsidR="00F16276" w:rsidSect="00F16276">
          <w:pgSz w:w="11906" w:h="16838"/>
          <w:pgMar w:top="1134" w:right="850" w:bottom="1134" w:left="426" w:header="708" w:footer="708" w:gutter="0"/>
          <w:cols w:space="708"/>
          <w:docGrid w:linePitch="360"/>
        </w:sectPr>
      </w:pP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Г.8.2 - Пьезометрический график от Т-44</w:t>
      </w:r>
      <w:r w:rsidRPr="00F16276">
        <w:rPr>
          <w:rFonts w:ascii="Arial-BoldMT" w:hAnsi="Arial-BoldMT" w:cs="Arial-BoldMT"/>
          <w:b/>
          <w:bCs/>
          <w:sz w:val="20"/>
          <w:szCs w:val="20"/>
          <w:highlight w:val="red"/>
        </w:rPr>
        <w:t>…</w:t>
      </w: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16276" w:rsidRDefault="00F16276" w:rsidP="00F1627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51950" cy="4553739"/>
            <wp:effectExtent l="19050" t="0" r="6350" b="0"/>
            <wp:docPr id="9" name="Рисунок 9" descr="F:\Том 1 Книга 3\ПЬЕЗОГРАФИКИ\Т-44 Мелиор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Том 1 Книга 3\ПЬЕЗОГРАФИКИ\Т-44 Мелиор11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16276" w:rsidRDefault="00F16276" w:rsidP="00F16276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Г.8.1 – Расчетные параметры к пьезометрическому графику от Т-44  до </w:t>
      </w:r>
      <w:r w:rsidRPr="00F16276">
        <w:rPr>
          <w:rFonts w:ascii="Arial-BoldMT" w:hAnsi="Arial-BoldMT" w:cs="Arial-BoldMT"/>
          <w:b/>
          <w:bCs/>
          <w:sz w:val="20"/>
          <w:szCs w:val="20"/>
          <w:highlight w:val="red"/>
        </w:rPr>
        <w:t>…</w:t>
      </w:r>
    </w:p>
    <w:p w:rsidR="00F16276" w:rsidRDefault="00F16276" w:rsidP="00F16276"/>
    <w:tbl>
      <w:tblPr>
        <w:tblW w:w="13393" w:type="dxa"/>
        <w:tblInd w:w="93" w:type="dxa"/>
        <w:tblLook w:val="04A0"/>
      </w:tblPr>
      <w:tblGrid>
        <w:gridCol w:w="767"/>
        <w:gridCol w:w="1141"/>
        <w:gridCol w:w="1242"/>
        <w:gridCol w:w="1149"/>
        <w:gridCol w:w="1179"/>
        <w:gridCol w:w="1179"/>
        <w:gridCol w:w="1141"/>
        <w:gridCol w:w="1141"/>
        <w:gridCol w:w="1141"/>
        <w:gridCol w:w="1141"/>
        <w:gridCol w:w="874"/>
        <w:gridCol w:w="874"/>
        <w:gridCol w:w="862"/>
        <w:gridCol w:w="862"/>
      </w:tblGrid>
      <w:tr w:rsidR="005859BC" w:rsidRPr="005859BC" w:rsidTr="005859BC">
        <w:trPr>
          <w:trHeight w:val="1290"/>
        </w:trPr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170.3242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-151.6346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1.622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1.286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25.952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20.571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1.545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-1.375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151.9827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-135.1834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2.842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20.666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16.351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-1.226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99.8683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-88.459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9.342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7.33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0.906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-0.802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93.1358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-82.5196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2.758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2.165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36.772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28.869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1.502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-1.33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85.8789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-75.9454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0.782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31.267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24.455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1.385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-1.224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62.0819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-54.8594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0.638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12.765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1.001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-0.884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47.5844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-41.7712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9.605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7.403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-0.673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43.6087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-38.1808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8.069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6.186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-0.616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ТК-11-1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43.6072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-38.1823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0.094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8.068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6.187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-0.616</w:t>
            </w:r>
          </w:p>
        </w:tc>
      </w:tr>
      <w:tr w:rsidR="005859BC" w:rsidRPr="005859BC" w:rsidTr="005859BC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ТК-11-1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43.6068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-38.1827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1.866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1.431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8.068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6.187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0.703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859BC" w:rsidRPr="005859BC" w:rsidRDefault="005859BC" w:rsidP="00585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859B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-0.616</w:t>
            </w:r>
          </w:p>
        </w:tc>
      </w:tr>
    </w:tbl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Default="00F16276" w:rsidP="00F16276"/>
    <w:p w:rsidR="00F16276" w:rsidRPr="00F16276" w:rsidRDefault="00F16276" w:rsidP="00F16276"/>
    <w:p w:rsidR="00F16276" w:rsidRDefault="00F16276" w:rsidP="00D64DF5">
      <w:pPr>
        <w:tabs>
          <w:tab w:val="left" w:pos="3840"/>
        </w:tabs>
      </w:pPr>
    </w:p>
    <w:p w:rsidR="00F16276" w:rsidRPr="00D64DF5" w:rsidRDefault="00F16276" w:rsidP="00D64DF5">
      <w:pPr>
        <w:tabs>
          <w:tab w:val="left" w:pos="3840"/>
        </w:tabs>
      </w:pPr>
    </w:p>
    <w:sectPr w:rsidR="00F16276" w:rsidRPr="00D64DF5" w:rsidSect="00F16276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00E12"/>
    <w:rsid w:val="000007FF"/>
    <w:rsid w:val="00001E4B"/>
    <w:rsid w:val="00001F06"/>
    <w:rsid w:val="000020CF"/>
    <w:rsid w:val="0000230C"/>
    <w:rsid w:val="00003A75"/>
    <w:rsid w:val="0000466D"/>
    <w:rsid w:val="00005639"/>
    <w:rsid w:val="00007DBE"/>
    <w:rsid w:val="00012B33"/>
    <w:rsid w:val="0001403F"/>
    <w:rsid w:val="000172A1"/>
    <w:rsid w:val="00017777"/>
    <w:rsid w:val="0001796A"/>
    <w:rsid w:val="0002047F"/>
    <w:rsid w:val="000224E9"/>
    <w:rsid w:val="00022F40"/>
    <w:rsid w:val="000232F4"/>
    <w:rsid w:val="00023478"/>
    <w:rsid w:val="0002594B"/>
    <w:rsid w:val="00026204"/>
    <w:rsid w:val="00027856"/>
    <w:rsid w:val="00027ECD"/>
    <w:rsid w:val="000306E2"/>
    <w:rsid w:val="000318DA"/>
    <w:rsid w:val="00031CEA"/>
    <w:rsid w:val="00034D0C"/>
    <w:rsid w:val="00034EDC"/>
    <w:rsid w:val="00034F14"/>
    <w:rsid w:val="00035CE0"/>
    <w:rsid w:val="00036077"/>
    <w:rsid w:val="00036392"/>
    <w:rsid w:val="00036DA9"/>
    <w:rsid w:val="0003773B"/>
    <w:rsid w:val="00040AE4"/>
    <w:rsid w:val="00040E3C"/>
    <w:rsid w:val="00040E81"/>
    <w:rsid w:val="00041A53"/>
    <w:rsid w:val="00041DD4"/>
    <w:rsid w:val="00042836"/>
    <w:rsid w:val="00042A32"/>
    <w:rsid w:val="00046005"/>
    <w:rsid w:val="00046F36"/>
    <w:rsid w:val="00047191"/>
    <w:rsid w:val="00047BDE"/>
    <w:rsid w:val="00047D49"/>
    <w:rsid w:val="00051014"/>
    <w:rsid w:val="00051080"/>
    <w:rsid w:val="00054CC1"/>
    <w:rsid w:val="00054CC9"/>
    <w:rsid w:val="00055B11"/>
    <w:rsid w:val="00055C0F"/>
    <w:rsid w:val="00056435"/>
    <w:rsid w:val="00056E47"/>
    <w:rsid w:val="00057E39"/>
    <w:rsid w:val="00060341"/>
    <w:rsid w:val="000608CA"/>
    <w:rsid w:val="00060D69"/>
    <w:rsid w:val="0006444E"/>
    <w:rsid w:val="00064647"/>
    <w:rsid w:val="000646A7"/>
    <w:rsid w:val="00065191"/>
    <w:rsid w:val="00065704"/>
    <w:rsid w:val="00065D1E"/>
    <w:rsid w:val="0007178A"/>
    <w:rsid w:val="000723BE"/>
    <w:rsid w:val="00073BF6"/>
    <w:rsid w:val="0007428D"/>
    <w:rsid w:val="000751FF"/>
    <w:rsid w:val="0007635A"/>
    <w:rsid w:val="0007767A"/>
    <w:rsid w:val="00080522"/>
    <w:rsid w:val="00080BE7"/>
    <w:rsid w:val="000815F5"/>
    <w:rsid w:val="00081AA1"/>
    <w:rsid w:val="0008293C"/>
    <w:rsid w:val="00083DCB"/>
    <w:rsid w:val="000844CF"/>
    <w:rsid w:val="0008470E"/>
    <w:rsid w:val="00084D8D"/>
    <w:rsid w:val="00085365"/>
    <w:rsid w:val="000902E2"/>
    <w:rsid w:val="00090F5F"/>
    <w:rsid w:val="00091C87"/>
    <w:rsid w:val="000929F5"/>
    <w:rsid w:val="00092AED"/>
    <w:rsid w:val="00093B8F"/>
    <w:rsid w:val="0009785C"/>
    <w:rsid w:val="000A0094"/>
    <w:rsid w:val="000A0C7E"/>
    <w:rsid w:val="000A1C55"/>
    <w:rsid w:val="000A1F48"/>
    <w:rsid w:val="000A227B"/>
    <w:rsid w:val="000A2BA4"/>
    <w:rsid w:val="000A3AD3"/>
    <w:rsid w:val="000A42C4"/>
    <w:rsid w:val="000A62FD"/>
    <w:rsid w:val="000B154F"/>
    <w:rsid w:val="000B1DE0"/>
    <w:rsid w:val="000B27B1"/>
    <w:rsid w:val="000B2E06"/>
    <w:rsid w:val="000B2F2F"/>
    <w:rsid w:val="000B36C0"/>
    <w:rsid w:val="000B3C0D"/>
    <w:rsid w:val="000B4809"/>
    <w:rsid w:val="000B50D9"/>
    <w:rsid w:val="000B552B"/>
    <w:rsid w:val="000B62AB"/>
    <w:rsid w:val="000B7034"/>
    <w:rsid w:val="000B7614"/>
    <w:rsid w:val="000B7D38"/>
    <w:rsid w:val="000C09A7"/>
    <w:rsid w:val="000C3431"/>
    <w:rsid w:val="000C42EB"/>
    <w:rsid w:val="000C5A3C"/>
    <w:rsid w:val="000C5C93"/>
    <w:rsid w:val="000C622B"/>
    <w:rsid w:val="000C68C6"/>
    <w:rsid w:val="000D0468"/>
    <w:rsid w:val="000D06C2"/>
    <w:rsid w:val="000D0C17"/>
    <w:rsid w:val="000D1B2F"/>
    <w:rsid w:val="000D2AED"/>
    <w:rsid w:val="000D307C"/>
    <w:rsid w:val="000D60A3"/>
    <w:rsid w:val="000E0528"/>
    <w:rsid w:val="000E2B99"/>
    <w:rsid w:val="000E37C3"/>
    <w:rsid w:val="000E4539"/>
    <w:rsid w:val="000E5488"/>
    <w:rsid w:val="000F11F6"/>
    <w:rsid w:val="000F1A3F"/>
    <w:rsid w:val="000F291A"/>
    <w:rsid w:val="000F3421"/>
    <w:rsid w:val="000F386C"/>
    <w:rsid w:val="000F401A"/>
    <w:rsid w:val="000F4159"/>
    <w:rsid w:val="000F493D"/>
    <w:rsid w:val="000F49C6"/>
    <w:rsid w:val="000F6515"/>
    <w:rsid w:val="000F6A5C"/>
    <w:rsid w:val="000F6BAC"/>
    <w:rsid w:val="00101754"/>
    <w:rsid w:val="00102818"/>
    <w:rsid w:val="00103D32"/>
    <w:rsid w:val="00103EC7"/>
    <w:rsid w:val="00104A66"/>
    <w:rsid w:val="001054EC"/>
    <w:rsid w:val="00106EB9"/>
    <w:rsid w:val="00107760"/>
    <w:rsid w:val="00107F79"/>
    <w:rsid w:val="00110097"/>
    <w:rsid w:val="0011014A"/>
    <w:rsid w:val="0011066D"/>
    <w:rsid w:val="001114CB"/>
    <w:rsid w:val="00113E1B"/>
    <w:rsid w:val="00114760"/>
    <w:rsid w:val="00115C3E"/>
    <w:rsid w:val="00117B9E"/>
    <w:rsid w:val="0012053A"/>
    <w:rsid w:val="001206BC"/>
    <w:rsid w:val="00120968"/>
    <w:rsid w:val="00120AF9"/>
    <w:rsid w:val="00121408"/>
    <w:rsid w:val="00121CA6"/>
    <w:rsid w:val="00121D08"/>
    <w:rsid w:val="0012202A"/>
    <w:rsid w:val="00123B8E"/>
    <w:rsid w:val="00123F2B"/>
    <w:rsid w:val="001248EB"/>
    <w:rsid w:val="0012666D"/>
    <w:rsid w:val="00127AD2"/>
    <w:rsid w:val="00127B89"/>
    <w:rsid w:val="00130FE2"/>
    <w:rsid w:val="00131CE9"/>
    <w:rsid w:val="00131DB7"/>
    <w:rsid w:val="00132DDF"/>
    <w:rsid w:val="001339B4"/>
    <w:rsid w:val="00134B0D"/>
    <w:rsid w:val="00136EEB"/>
    <w:rsid w:val="0013783D"/>
    <w:rsid w:val="00137A41"/>
    <w:rsid w:val="00140E59"/>
    <w:rsid w:val="00141B0B"/>
    <w:rsid w:val="00144062"/>
    <w:rsid w:val="00144453"/>
    <w:rsid w:val="00147F39"/>
    <w:rsid w:val="00150AA9"/>
    <w:rsid w:val="00150F0A"/>
    <w:rsid w:val="00151131"/>
    <w:rsid w:val="00151515"/>
    <w:rsid w:val="0015214A"/>
    <w:rsid w:val="001538E9"/>
    <w:rsid w:val="00154218"/>
    <w:rsid w:val="00154257"/>
    <w:rsid w:val="00154486"/>
    <w:rsid w:val="00156845"/>
    <w:rsid w:val="00157539"/>
    <w:rsid w:val="001601A6"/>
    <w:rsid w:val="00161AD3"/>
    <w:rsid w:val="00161E25"/>
    <w:rsid w:val="00162E5D"/>
    <w:rsid w:val="00163E12"/>
    <w:rsid w:val="00165E09"/>
    <w:rsid w:val="0016621B"/>
    <w:rsid w:val="001662D8"/>
    <w:rsid w:val="00166549"/>
    <w:rsid w:val="00166B6C"/>
    <w:rsid w:val="001675BC"/>
    <w:rsid w:val="001677C0"/>
    <w:rsid w:val="001706A6"/>
    <w:rsid w:val="00171B97"/>
    <w:rsid w:val="00171ED5"/>
    <w:rsid w:val="001739F3"/>
    <w:rsid w:val="00176270"/>
    <w:rsid w:val="00177B3E"/>
    <w:rsid w:val="00177FC8"/>
    <w:rsid w:val="0018176C"/>
    <w:rsid w:val="00183903"/>
    <w:rsid w:val="00183F05"/>
    <w:rsid w:val="00184835"/>
    <w:rsid w:val="00184E4C"/>
    <w:rsid w:val="00185A2C"/>
    <w:rsid w:val="00186C9E"/>
    <w:rsid w:val="00187886"/>
    <w:rsid w:val="0019096B"/>
    <w:rsid w:val="001922D0"/>
    <w:rsid w:val="00194440"/>
    <w:rsid w:val="00194763"/>
    <w:rsid w:val="00194E72"/>
    <w:rsid w:val="0019619C"/>
    <w:rsid w:val="001A0D73"/>
    <w:rsid w:val="001A16C2"/>
    <w:rsid w:val="001A20F2"/>
    <w:rsid w:val="001A2AAA"/>
    <w:rsid w:val="001A389E"/>
    <w:rsid w:val="001A3A4B"/>
    <w:rsid w:val="001A3B29"/>
    <w:rsid w:val="001A4030"/>
    <w:rsid w:val="001A40D9"/>
    <w:rsid w:val="001A6CCD"/>
    <w:rsid w:val="001B08C8"/>
    <w:rsid w:val="001B12B6"/>
    <w:rsid w:val="001B1DA4"/>
    <w:rsid w:val="001B22C9"/>
    <w:rsid w:val="001B2E3B"/>
    <w:rsid w:val="001B30F4"/>
    <w:rsid w:val="001B40FF"/>
    <w:rsid w:val="001B66B1"/>
    <w:rsid w:val="001B6729"/>
    <w:rsid w:val="001B6AAC"/>
    <w:rsid w:val="001B7712"/>
    <w:rsid w:val="001B7ECF"/>
    <w:rsid w:val="001C4555"/>
    <w:rsid w:val="001C49B5"/>
    <w:rsid w:val="001C5AF5"/>
    <w:rsid w:val="001C6049"/>
    <w:rsid w:val="001C6AA1"/>
    <w:rsid w:val="001D21AB"/>
    <w:rsid w:val="001D26BE"/>
    <w:rsid w:val="001D3CA9"/>
    <w:rsid w:val="001D4389"/>
    <w:rsid w:val="001D481B"/>
    <w:rsid w:val="001D4EC1"/>
    <w:rsid w:val="001D7BEB"/>
    <w:rsid w:val="001D7CD8"/>
    <w:rsid w:val="001E09EE"/>
    <w:rsid w:val="001E1236"/>
    <w:rsid w:val="001E44D8"/>
    <w:rsid w:val="001E595A"/>
    <w:rsid w:val="001E7616"/>
    <w:rsid w:val="001F0ED1"/>
    <w:rsid w:val="001F2B95"/>
    <w:rsid w:val="001F3BFC"/>
    <w:rsid w:val="001F4DA0"/>
    <w:rsid w:val="001F5375"/>
    <w:rsid w:val="001F5502"/>
    <w:rsid w:val="001F550E"/>
    <w:rsid w:val="00200504"/>
    <w:rsid w:val="00200746"/>
    <w:rsid w:val="00200BEA"/>
    <w:rsid w:val="00201F9D"/>
    <w:rsid w:val="0020250C"/>
    <w:rsid w:val="002036BB"/>
    <w:rsid w:val="00203F4E"/>
    <w:rsid w:val="00210139"/>
    <w:rsid w:val="00210187"/>
    <w:rsid w:val="00210BF8"/>
    <w:rsid w:val="00210D9C"/>
    <w:rsid w:val="00211AEE"/>
    <w:rsid w:val="00211FE4"/>
    <w:rsid w:val="0021363C"/>
    <w:rsid w:val="00213C36"/>
    <w:rsid w:val="002141CE"/>
    <w:rsid w:val="0021514B"/>
    <w:rsid w:val="002167D9"/>
    <w:rsid w:val="00216E9E"/>
    <w:rsid w:val="00221631"/>
    <w:rsid w:val="002227A9"/>
    <w:rsid w:val="00222912"/>
    <w:rsid w:val="00224469"/>
    <w:rsid w:val="00224797"/>
    <w:rsid w:val="00224DB5"/>
    <w:rsid w:val="00225362"/>
    <w:rsid w:val="002265CC"/>
    <w:rsid w:val="002268BD"/>
    <w:rsid w:val="00226A94"/>
    <w:rsid w:val="00227F8F"/>
    <w:rsid w:val="002307EE"/>
    <w:rsid w:val="00230E0F"/>
    <w:rsid w:val="00231463"/>
    <w:rsid w:val="00231E54"/>
    <w:rsid w:val="00232256"/>
    <w:rsid w:val="00232857"/>
    <w:rsid w:val="00232B9C"/>
    <w:rsid w:val="00234445"/>
    <w:rsid w:val="00234AF7"/>
    <w:rsid w:val="002377ED"/>
    <w:rsid w:val="00237B74"/>
    <w:rsid w:val="0024079A"/>
    <w:rsid w:val="002407D5"/>
    <w:rsid w:val="002416C6"/>
    <w:rsid w:val="00241FC1"/>
    <w:rsid w:val="002428E9"/>
    <w:rsid w:val="00243A62"/>
    <w:rsid w:val="00243DEC"/>
    <w:rsid w:val="00244D06"/>
    <w:rsid w:val="00245447"/>
    <w:rsid w:val="002459A3"/>
    <w:rsid w:val="00245CE3"/>
    <w:rsid w:val="00246674"/>
    <w:rsid w:val="0024695E"/>
    <w:rsid w:val="00246B7B"/>
    <w:rsid w:val="002474F0"/>
    <w:rsid w:val="00250A71"/>
    <w:rsid w:val="00250D6A"/>
    <w:rsid w:val="0025300F"/>
    <w:rsid w:val="00253A13"/>
    <w:rsid w:val="00253D86"/>
    <w:rsid w:val="00257414"/>
    <w:rsid w:val="00261E82"/>
    <w:rsid w:val="002622B9"/>
    <w:rsid w:val="00264852"/>
    <w:rsid w:val="00265F94"/>
    <w:rsid w:val="002661BB"/>
    <w:rsid w:val="00266A2C"/>
    <w:rsid w:val="00266C28"/>
    <w:rsid w:val="00266C79"/>
    <w:rsid w:val="00266F7F"/>
    <w:rsid w:val="00267458"/>
    <w:rsid w:val="00267840"/>
    <w:rsid w:val="00267A80"/>
    <w:rsid w:val="00267F5E"/>
    <w:rsid w:val="002705A2"/>
    <w:rsid w:val="00270A6A"/>
    <w:rsid w:val="00271257"/>
    <w:rsid w:val="0027152F"/>
    <w:rsid w:val="002715AC"/>
    <w:rsid w:val="002717EB"/>
    <w:rsid w:val="00276CF9"/>
    <w:rsid w:val="00280118"/>
    <w:rsid w:val="002808C2"/>
    <w:rsid w:val="00280A16"/>
    <w:rsid w:val="00283055"/>
    <w:rsid w:val="00283248"/>
    <w:rsid w:val="002841D3"/>
    <w:rsid w:val="0028599E"/>
    <w:rsid w:val="002867D6"/>
    <w:rsid w:val="0029113A"/>
    <w:rsid w:val="00292512"/>
    <w:rsid w:val="00293FFF"/>
    <w:rsid w:val="002941C1"/>
    <w:rsid w:val="00295A9A"/>
    <w:rsid w:val="00297EDD"/>
    <w:rsid w:val="002A00B4"/>
    <w:rsid w:val="002A09FA"/>
    <w:rsid w:val="002A0B1B"/>
    <w:rsid w:val="002A13D1"/>
    <w:rsid w:val="002A1648"/>
    <w:rsid w:val="002A1A98"/>
    <w:rsid w:val="002A1D38"/>
    <w:rsid w:val="002A4ECB"/>
    <w:rsid w:val="002A605A"/>
    <w:rsid w:val="002B11CA"/>
    <w:rsid w:val="002B22C1"/>
    <w:rsid w:val="002B2774"/>
    <w:rsid w:val="002B32A3"/>
    <w:rsid w:val="002B4151"/>
    <w:rsid w:val="002B43B7"/>
    <w:rsid w:val="002B47E2"/>
    <w:rsid w:val="002B4D38"/>
    <w:rsid w:val="002B5697"/>
    <w:rsid w:val="002B5803"/>
    <w:rsid w:val="002B7432"/>
    <w:rsid w:val="002B756C"/>
    <w:rsid w:val="002C0D00"/>
    <w:rsid w:val="002C1AD8"/>
    <w:rsid w:val="002C35D7"/>
    <w:rsid w:val="002C3A9E"/>
    <w:rsid w:val="002C406C"/>
    <w:rsid w:val="002C407C"/>
    <w:rsid w:val="002C5905"/>
    <w:rsid w:val="002C5A70"/>
    <w:rsid w:val="002C5F9A"/>
    <w:rsid w:val="002C70C1"/>
    <w:rsid w:val="002C7B0D"/>
    <w:rsid w:val="002C7FAF"/>
    <w:rsid w:val="002D03F8"/>
    <w:rsid w:val="002D1603"/>
    <w:rsid w:val="002D1A48"/>
    <w:rsid w:val="002D249F"/>
    <w:rsid w:val="002D2BBC"/>
    <w:rsid w:val="002D3E26"/>
    <w:rsid w:val="002D3FA9"/>
    <w:rsid w:val="002D4918"/>
    <w:rsid w:val="002D55A1"/>
    <w:rsid w:val="002D6D33"/>
    <w:rsid w:val="002D73F1"/>
    <w:rsid w:val="002E2574"/>
    <w:rsid w:val="002E25B8"/>
    <w:rsid w:val="002E2C46"/>
    <w:rsid w:val="002E303C"/>
    <w:rsid w:val="002E31A3"/>
    <w:rsid w:val="002E34D9"/>
    <w:rsid w:val="002E3960"/>
    <w:rsid w:val="002E4AD7"/>
    <w:rsid w:val="002E54A1"/>
    <w:rsid w:val="002E5CC0"/>
    <w:rsid w:val="002E656A"/>
    <w:rsid w:val="002E697E"/>
    <w:rsid w:val="002E72E3"/>
    <w:rsid w:val="002F02BB"/>
    <w:rsid w:val="002F0D96"/>
    <w:rsid w:val="002F296A"/>
    <w:rsid w:val="002F3941"/>
    <w:rsid w:val="002F39D3"/>
    <w:rsid w:val="002F598D"/>
    <w:rsid w:val="002F6499"/>
    <w:rsid w:val="002F6640"/>
    <w:rsid w:val="002F68E4"/>
    <w:rsid w:val="00302D22"/>
    <w:rsid w:val="003036B9"/>
    <w:rsid w:val="00303E58"/>
    <w:rsid w:val="00305198"/>
    <w:rsid w:val="00307459"/>
    <w:rsid w:val="00307983"/>
    <w:rsid w:val="00307F81"/>
    <w:rsid w:val="003109AB"/>
    <w:rsid w:val="00311A95"/>
    <w:rsid w:val="00312C34"/>
    <w:rsid w:val="0031358D"/>
    <w:rsid w:val="00313DAE"/>
    <w:rsid w:val="00313EDA"/>
    <w:rsid w:val="003145B5"/>
    <w:rsid w:val="00315026"/>
    <w:rsid w:val="00315505"/>
    <w:rsid w:val="003157FD"/>
    <w:rsid w:val="00316028"/>
    <w:rsid w:val="0031618E"/>
    <w:rsid w:val="00316C76"/>
    <w:rsid w:val="003171E2"/>
    <w:rsid w:val="00320CDE"/>
    <w:rsid w:val="0032125F"/>
    <w:rsid w:val="00321765"/>
    <w:rsid w:val="003219CD"/>
    <w:rsid w:val="00321C97"/>
    <w:rsid w:val="00322434"/>
    <w:rsid w:val="0032302F"/>
    <w:rsid w:val="0032435A"/>
    <w:rsid w:val="00324695"/>
    <w:rsid w:val="003258AD"/>
    <w:rsid w:val="003258C0"/>
    <w:rsid w:val="0032762B"/>
    <w:rsid w:val="00331E20"/>
    <w:rsid w:val="00332287"/>
    <w:rsid w:val="00332BB5"/>
    <w:rsid w:val="00333CAB"/>
    <w:rsid w:val="00333F73"/>
    <w:rsid w:val="0033463A"/>
    <w:rsid w:val="003353DA"/>
    <w:rsid w:val="00335430"/>
    <w:rsid w:val="00336BE3"/>
    <w:rsid w:val="00340953"/>
    <w:rsid w:val="00341AF5"/>
    <w:rsid w:val="00342077"/>
    <w:rsid w:val="0034327A"/>
    <w:rsid w:val="003435E5"/>
    <w:rsid w:val="003440D7"/>
    <w:rsid w:val="00344466"/>
    <w:rsid w:val="00345214"/>
    <w:rsid w:val="003454F8"/>
    <w:rsid w:val="00347997"/>
    <w:rsid w:val="00350249"/>
    <w:rsid w:val="0035087A"/>
    <w:rsid w:val="003511E5"/>
    <w:rsid w:val="00352707"/>
    <w:rsid w:val="0035274D"/>
    <w:rsid w:val="00356D44"/>
    <w:rsid w:val="00357790"/>
    <w:rsid w:val="00357901"/>
    <w:rsid w:val="00357C04"/>
    <w:rsid w:val="00360395"/>
    <w:rsid w:val="00360996"/>
    <w:rsid w:val="00360B58"/>
    <w:rsid w:val="00361B29"/>
    <w:rsid w:val="00361C7E"/>
    <w:rsid w:val="00362179"/>
    <w:rsid w:val="003635D7"/>
    <w:rsid w:val="003636EE"/>
    <w:rsid w:val="00366418"/>
    <w:rsid w:val="003677D6"/>
    <w:rsid w:val="00367ED4"/>
    <w:rsid w:val="003703C3"/>
    <w:rsid w:val="00370BA9"/>
    <w:rsid w:val="00370E50"/>
    <w:rsid w:val="00371FFD"/>
    <w:rsid w:val="00372351"/>
    <w:rsid w:val="0037269C"/>
    <w:rsid w:val="00372AD1"/>
    <w:rsid w:val="0037333D"/>
    <w:rsid w:val="00373477"/>
    <w:rsid w:val="0037395B"/>
    <w:rsid w:val="00374715"/>
    <w:rsid w:val="003765DD"/>
    <w:rsid w:val="00376968"/>
    <w:rsid w:val="00377595"/>
    <w:rsid w:val="00377B5B"/>
    <w:rsid w:val="00377CFB"/>
    <w:rsid w:val="00380F49"/>
    <w:rsid w:val="0038114F"/>
    <w:rsid w:val="00381D20"/>
    <w:rsid w:val="00382935"/>
    <w:rsid w:val="00384C2D"/>
    <w:rsid w:val="003853C6"/>
    <w:rsid w:val="00391368"/>
    <w:rsid w:val="00393035"/>
    <w:rsid w:val="00393CBF"/>
    <w:rsid w:val="00393CF5"/>
    <w:rsid w:val="00394A6A"/>
    <w:rsid w:val="00394DEE"/>
    <w:rsid w:val="00394EED"/>
    <w:rsid w:val="003954C1"/>
    <w:rsid w:val="003967C7"/>
    <w:rsid w:val="0039745A"/>
    <w:rsid w:val="003A0373"/>
    <w:rsid w:val="003A0AF6"/>
    <w:rsid w:val="003A10BF"/>
    <w:rsid w:val="003A1689"/>
    <w:rsid w:val="003A3F0D"/>
    <w:rsid w:val="003A3F1F"/>
    <w:rsid w:val="003A4C4B"/>
    <w:rsid w:val="003A6946"/>
    <w:rsid w:val="003A6A40"/>
    <w:rsid w:val="003B0CD4"/>
    <w:rsid w:val="003B124B"/>
    <w:rsid w:val="003B2AFA"/>
    <w:rsid w:val="003B2CCD"/>
    <w:rsid w:val="003B3CCB"/>
    <w:rsid w:val="003B43A2"/>
    <w:rsid w:val="003B58CC"/>
    <w:rsid w:val="003B7527"/>
    <w:rsid w:val="003C010F"/>
    <w:rsid w:val="003C0262"/>
    <w:rsid w:val="003C1D0A"/>
    <w:rsid w:val="003C1DE9"/>
    <w:rsid w:val="003C41E5"/>
    <w:rsid w:val="003C4938"/>
    <w:rsid w:val="003C61DE"/>
    <w:rsid w:val="003C6B54"/>
    <w:rsid w:val="003C7906"/>
    <w:rsid w:val="003C7A98"/>
    <w:rsid w:val="003C7E20"/>
    <w:rsid w:val="003D1953"/>
    <w:rsid w:val="003D2270"/>
    <w:rsid w:val="003D2C8C"/>
    <w:rsid w:val="003D318E"/>
    <w:rsid w:val="003D3B6C"/>
    <w:rsid w:val="003D6FD5"/>
    <w:rsid w:val="003D78A9"/>
    <w:rsid w:val="003D7B91"/>
    <w:rsid w:val="003E07AC"/>
    <w:rsid w:val="003E0AFD"/>
    <w:rsid w:val="003E1C71"/>
    <w:rsid w:val="003E26FA"/>
    <w:rsid w:val="003E2913"/>
    <w:rsid w:val="003E440C"/>
    <w:rsid w:val="003E4795"/>
    <w:rsid w:val="003E49F0"/>
    <w:rsid w:val="003E71C6"/>
    <w:rsid w:val="003F206E"/>
    <w:rsid w:val="003F2C0D"/>
    <w:rsid w:val="003F3427"/>
    <w:rsid w:val="003F4C85"/>
    <w:rsid w:val="003F72BB"/>
    <w:rsid w:val="003F7D53"/>
    <w:rsid w:val="004034D6"/>
    <w:rsid w:val="00404C5C"/>
    <w:rsid w:val="00405FC0"/>
    <w:rsid w:val="00407237"/>
    <w:rsid w:val="00407B59"/>
    <w:rsid w:val="0041187D"/>
    <w:rsid w:val="00413078"/>
    <w:rsid w:val="004138D6"/>
    <w:rsid w:val="004145EB"/>
    <w:rsid w:val="00414D5C"/>
    <w:rsid w:val="00414E05"/>
    <w:rsid w:val="0041677D"/>
    <w:rsid w:val="00416E20"/>
    <w:rsid w:val="0041750B"/>
    <w:rsid w:val="004206A6"/>
    <w:rsid w:val="00420820"/>
    <w:rsid w:val="00420C4D"/>
    <w:rsid w:val="00422569"/>
    <w:rsid w:val="00422F22"/>
    <w:rsid w:val="004231C2"/>
    <w:rsid w:val="00423E8F"/>
    <w:rsid w:val="004246A4"/>
    <w:rsid w:val="004247F9"/>
    <w:rsid w:val="004255BF"/>
    <w:rsid w:val="00425831"/>
    <w:rsid w:val="00425A1D"/>
    <w:rsid w:val="004267A3"/>
    <w:rsid w:val="00426A7C"/>
    <w:rsid w:val="00426F13"/>
    <w:rsid w:val="004270FA"/>
    <w:rsid w:val="00427276"/>
    <w:rsid w:val="004274E7"/>
    <w:rsid w:val="004275E3"/>
    <w:rsid w:val="004301E6"/>
    <w:rsid w:val="0043070B"/>
    <w:rsid w:val="00432CE3"/>
    <w:rsid w:val="004353C6"/>
    <w:rsid w:val="00435DAD"/>
    <w:rsid w:val="00435FBF"/>
    <w:rsid w:val="004368A3"/>
    <w:rsid w:val="0043774C"/>
    <w:rsid w:val="00440215"/>
    <w:rsid w:val="004407CF"/>
    <w:rsid w:val="00440872"/>
    <w:rsid w:val="004413DA"/>
    <w:rsid w:val="00441728"/>
    <w:rsid w:val="00444379"/>
    <w:rsid w:val="00445536"/>
    <w:rsid w:val="0044685C"/>
    <w:rsid w:val="00451091"/>
    <w:rsid w:val="00452450"/>
    <w:rsid w:val="004539C5"/>
    <w:rsid w:val="00453CA4"/>
    <w:rsid w:val="00453CF7"/>
    <w:rsid w:val="00453D8C"/>
    <w:rsid w:val="00453F01"/>
    <w:rsid w:val="004551E7"/>
    <w:rsid w:val="004553C1"/>
    <w:rsid w:val="004559CD"/>
    <w:rsid w:val="004564FD"/>
    <w:rsid w:val="00456727"/>
    <w:rsid w:val="00456D97"/>
    <w:rsid w:val="00457E7D"/>
    <w:rsid w:val="00457F59"/>
    <w:rsid w:val="004618A4"/>
    <w:rsid w:val="00461B22"/>
    <w:rsid w:val="00462071"/>
    <w:rsid w:val="00464B46"/>
    <w:rsid w:val="00465211"/>
    <w:rsid w:val="00465A6D"/>
    <w:rsid w:val="00470A45"/>
    <w:rsid w:val="00471456"/>
    <w:rsid w:val="00471F00"/>
    <w:rsid w:val="00473DE5"/>
    <w:rsid w:val="004750D7"/>
    <w:rsid w:val="00475BCA"/>
    <w:rsid w:val="00475F3A"/>
    <w:rsid w:val="0047605B"/>
    <w:rsid w:val="00477367"/>
    <w:rsid w:val="00477B28"/>
    <w:rsid w:val="004805E3"/>
    <w:rsid w:val="00482121"/>
    <w:rsid w:val="004821B7"/>
    <w:rsid w:val="00482F26"/>
    <w:rsid w:val="00483470"/>
    <w:rsid w:val="0048474F"/>
    <w:rsid w:val="00485513"/>
    <w:rsid w:val="00485CAE"/>
    <w:rsid w:val="004863A4"/>
    <w:rsid w:val="00487384"/>
    <w:rsid w:val="00491BA5"/>
    <w:rsid w:val="00491BC1"/>
    <w:rsid w:val="00491C18"/>
    <w:rsid w:val="00491E74"/>
    <w:rsid w:val="004924BF"/>
    <w:rsid w:val="00493FBD"/>
    <w:rsid w:val="00493FD8"/>
    <w:rsid w:val="00494537"/>
    <w:rsid w:val="00494A4C"/>
    <w:rsid w:val="004959BF"/>
    <w:rsid w:val="0049623B"/>
    <w:rsid w:val="00496D1F"/>
    <w:rsid w:val="004A0474"/>
    <w:rsid w:val="004A2689"/>
    <w:rsid w:val="004A26BA"/>
    <w:rsid w:val="004A31BE"/>
    <w:rsid w:val="004A3574"/>
    <w:rsid w:val="004A36D8"/>
    <w:rsid w:val="004A414F"/>
    <w:rsid w:val="004A43E3"/>
    <w:rsid w:val="004A451F"/>
    <w:rsid w:val="004A49B8"/>
    <w:rsid w:val="004A4DC5"/>
    <w:rsid w:val="004A60C2"/>
    <w:rsid w:val="004A62DF"/>
    <w:rsid w:val="004A6935"/>
    <w:rsid w:val="004A7038"/>
    <w:rsid w:val="004A7859"/>
    <w:rsid w:val="004A7A27"/>
    <w:rsid w:val="004B1B36"/>
    <w:rsid w:val="004B357F"/>
    <w:rsid w:val="004B4D43"/>
    <w:rsid w:val="004B553A"/>
    <w:rsid w:val="004B6589"/>
    <w:rsid w:val="004C009C"/>
    <w:rsid w:val="004C167B"/>
    <w:rsid w:val="004C1822"/>
    <w:rsid w:val="004C3AB0"/>
    <w:rsid w:val="004C5A35"/>
    <w:rsid w:val="004D01C1"/>
    <w:rsid w:val="004D0DF1"/>
    <w:rsid w:val="004D1205"/>
    <w:rsid w:val="004D2350"/>
    <w:rsid w:val="004D3DF2"/>
    <w:rsid w:val="004D420D"/>
    <w:rsid w:val="004D4888"/>
    <w:rsid w:val="004D65D3"/>
    <w:rsid w:val="004D67CF"/>
    <w:rsid w:val="004D6D84"/>
    <w:rsid w:val="004E305B"/>
    <w:rsid w:val="004E3575"/>
    <w:rsid w:val="004E3C6E"/>
    <w:rsid w:val="004E409B"/>
    <w:rsid w:val="004E7A49"/>
    <w:rsid w:val="004F06B3"/>
    <w:rsid w:val="004F0A7E"/>
    <w:rsid w:val="004F2116"/>
    <w:rsid w:val="004F36BB"/>
    <w:rsid w:val="004F5832"/>
    <w:rsid w:val="004F5872"/>
    <w:rsid w:val="004F697F"/>
    <w:rsid w:val="004F7454"/>
    <w:rsid w:val="004F748F"/>
    <w:rsid w:val="00500EFF"/>
    <w:rsid w:val="00501712"/>
    <w:rsid w:val="00501A1E"/>
    <w:rsid w:val="00502A63"/>
    <w:rsid w:val="00502FC7"/>
    <w:rsid w:val="00503541"/>
    <w:rsid w:val="005037B8"/>
    <w:rsid w:val="00503F4B"/>
    <w:rsid w:val="00505004"/>
    <w:rsid w:val="00506329"/>
    <w:rsid w:val="00510FED"/>
    <w:rsid w:val="00511DC3"/>
    <w:rsid w:val="00511F44"/>
    <w:rsid w:val="005121B8"/>
    <w:rsid w:val="0051226B"/>
    <w:rsid w:val="005125A8"/>
    <w:rsid w:val="0051283C"/>
    <w:rsid w:val="00512ED9"/>
    <w:rsid w:val="00513A7E"/>
    <w:rsid w:val="0051446D"/>
    <w:rsid w:val="005148FA"/>
    <w:rsid w:val="00517B5A"/>
    <w:rsid w:val="00522029"/>
    <w:rsid w:val="0052208E"/>
    <w:rsid w:val="0052284B"/>
    <w:rsid w:val="00522CE4"/>
    <w:rsid w:val="00522E17"/>
    <w:rsid w:val="00525A65"/>
    <w:rsid w:val="00525D9A"/>
    <w:rsid w:val="00526731"/>
    <w:rsid w:val="00527A4F"/>
    <w:rsid w:val="00527E51"/>
    <w:rsid w:val="0053099A"/>
    <w:rsid w:val="00530D4F"/>
    <w:rsid w:val="00530DEB"/>
    <w:rsid w:val="005327CA"/>
    <w:rsid w:val="00533068"/>
    <w:rsid w:val="005331BA"/>
    <w:rsid w:val="00533364"/>
    <w:rsid w:val="00533D33"/>
    <w:rsid w:val="00535073"/>
    <w:rsid w:val="00535353"/>
    <w:rsid w:val="005356EA"/>
    <w:rsid w:val="00536597"/>
    <w:rsid w:val="005378B0"/>
    <w:rsid w:val="005410E8"/>
    <w:rsid w:val="0054174F"/>
    <w:rsid w:val="00542F75"/>
    <w:rsid w:val="005433F3"/>
    <w:rsid w:val="00543895"/>
    <w:rsid w:val="00543A4D"/>
    <w:rsid w:val="00543E68"/>
    <w:rsid w:val="0054413C"/>
    <w:rsid w:val="00544746"/>
    <w:rsid w:val="00545289"/>
    <w:rsid w:val="005456B5"/>
    <w:rsid w:val="00545C69"/>
    <w:rsid w:val="005466FB"/>
    <w:rsid w:val="00550AD8"/>
    <w:rsid w:val="00554EA7"/>
    <w:rsid w:val="00555721"/>
    <w:rsid w:val="005564A5"/>
    <w:rsid w:val="00556BAB"/>
    <w:rsid w:val="00557BB4"/>
    <w:rsid w:val="005612FB"/>
    <w:rsid w:val="00561316"/>
    <w:rsid w:val="00561504"/>
    <w:rsid w:val="00562041"/>
    <w:rsid w:val="00562A22"/>
    <w:rsid w:val="005636A6"/>
    <w:rsid w:val="00564168"/>
    <w:rsid w:val="00564A5D"/>
    <w:rsid w:val="005653C5"/>
    <w:rsid w:val="005654CA"/>
    <w:rsid w:val="00565AC3"/>
    <w:rsid w:val="00567026"/>
    <w:rsid w:val="005671E3"/>
    <w:rsid w:val="005708A9"/>
    <w:rsid w:val="00571C36"/>
    <w:rsid w:val="0057249B"/>
    <w:rsid w:val="00573131"/>
    <w:rsid w:val="005747B2"/>
    <w:rsid w:val="00574855"/>
    <w:rsid w:val="00575667"/>
    <w:rsid w:val="00575AFF"/>
    <w:rsid w:val="00576631"/>
    <w:rsid w:val="00576E9B"/>
    <w:rsid w:val="00580B08"/>
    <w:rsid w:val="0058108C"/>
    <w:rsid w:val="00581EE2"/>
    <w:rsid w:val="0058495D"/>
    <w:rsid w:val="00585017"/>
    <w:rsid w:val="005858D6"/>
    <w:rsid w:val="005858EF"/>
    <w:rsid w:val="005859BC"/>
    <w:rsid w:val="005861AF"/>
    <w:rsid w:val="005866F8"/>
    <w:rsid w:val="00587DD5"/>
    <w:rsid w:val="00590035"/>
    <w:rsid w:val="00590FC0"/>
    <w:rsid w:val="005910AC"/>
    <w:rsid w:val="005919E3"/>
    <w:rsid w:val="005926D5"/>
    <w:rsid w:val="00592E02"/>
    <w:rsid w:val="005936E9"/>
    <w:rsid w:val="00594351"/>
    <w:rsid w:val="00596AF7"/>
    <w:rsid w:val="005A1AAE"/>
    <w:rsid w:val="005A2945"/>
    <w:rsid w:val="005A3193"/>
    <w:rsid w:val="005A3AF1"/>
    <w:rsid w:val="005A4066"/>
    <w:rsid w:val="005A4679"/>
    <w:rsid w:val="005A5664"/>
    <w:rsid w:val="005B1199"/>
    <w:rsid w:val="005B3CDE"/>
    <w:rsid w:val="005B6B01"/>
    <w:rsid w:val="005C0234"/>
    <w:rsid w:val="005C1663"/>
    <w:rsid w:val="005C2796"/>
    <w:rsid w:val="005C5469"/>
    <w:rsid w:val="005C7077"/>
    <w:rsid w:val="005D08CF"/>
    <w:rsid w:val="005D476B"/>
    <w:rsid w:val="005D60AF"/>
    <w:rsid w:val="005D70CB"/>
    <w:rsid w:val="005D734D"/>
    <w:rsid w:val="005D73E8"/>
    <w:rsid w:val="005D76A2"/>
    <w:rsid w:val="005E1D0A"/>
    <w:rsid w:val="005E1F89"/>
    <w:rsid w:val="005E3A03"/>
    <w:rsid w:val="005E3FED"/>
    <w:rsid w:val="005E48DD"/>
    <w:rsid w:val="005E6237"/>
    <w:rsid w:val="005E6915"/>
    <w:rsid w:val="005F219A"/>
    <w:rsid w:val="005F27CB"/>
    <w:rsid w:val="005F28E9"/>
    <w:rsid w:val="005F2AAC"/>
    <w:rsid w:val="005F41CA"/>
    <w:rsid w:val="005F52ED"/>
    <w:rsid w:val="005F531E"/>
    <w:rsid w:val="005F5906"/>
    <w:rsid w:val="005F61D2"/>
    <w:rsid w:val="005F67CB"/>
    <w:rsid w:val="005F68C2"/>
    <w:rsid w:val="005F73B4"/>
    <w:rsid w:val="005F7A45"/>
    <w:rsid w:val="00600725"/>
    <w:rsid w:val="00600BDC"/>
    <w:rsid w:val="00600E12"/>
    <w:rsid w:val="00601490"/>
    <w:rsid w:val="006018EE"/>
    <w:rsid w:val="006068F6"/>
    <w:rsid w:val="0060709F"/>
    <w:rsid w:val="00610FB8"/>
    <w:rsid w:val="0061253E"/>
    <w:rsid w:val="00612588"/>
    <w:rsid w:val="00612AB1"/>
    <w:rsid w:val="00612ED4"/>
    <w:rsid w:val="00614D98"/>
    <w:rsid w:val="00614EB8"/>
    <w:rsid w:val="0061667B"/>
    <w:rsid w:val="0061722A"/>
    <w:rsid w:val="0062137F"/>
    <w:rsid w:val="00621C8B"/>
    <w:rsid w:val="00625893"/>
    <w:rsid w:val="00625BAE"/>
    <w:rsid w:val="006260C7"/>
    <w:rsid w:val="006262D5"/>
    <w:rsid w:val="00626676"/>
    <w:rsid w:val="00630388"/>
    <w:rsid w:val="00632D23"/>
    <w:rsid w:val="00632E95"/>
    <w:rsid w:val="0063333F"/>
    <w:rsid w:val="00634EDA"/>
    <w:rsid w:val="00635640"/>
    <w:rsid w:val="006378AF"/>
    <w:rsid w:val="00640219"/>
    <w:rsid w:val="00640528"/>
    <w:rsid w:val="006410EC"/>
    <w:rsid w:val="00641C93"/>
    <w:rsid w:val="0064333A"/>
    <w:rsid w:val="00643E3F"/>
    <w:rsid w:val="00644822"/>
    <w:rsid w:val="006504B7"/>
    <w:rsid w:val="00650B62"/>
    <w:rsid w:val="006515D5"/>
    <w:rsid w:val="006522F3"/>
    <w:rsid w:val="00655B76"/>
    <w:rsid w:val="00655F77"/>
    <w:rsid w:val="006567BB"/>
    <w:rsid w:val="00656D31"/>
    <w:rsid w:val="00656D55"/>
    <w:rsid w:val="006613C9"/>
    <w:rsid w:val="00663A2B"/>
    <w:rsid w:val="00664E4B"/>
    <w:rsid w:val="00665C2A"/>
    <w:rsid w:val="00666096"/>
    <w:rsid w:val="00666CDD"/>
    <w:rsid w:val="00667B36"/>
    <w:rsid w:val="00667E3E"/>
    <w:rsid w:val="00667EF3"/>
    <w:rsid w:val="006707CE"/>
    <w:rsid w:val="00671DAD"/>
    <w:rsid w:val="006731A4"/>
    <w:rsid w:val="00673C0F"/>
    <w:rsid w:val="0067527B"/>
    <w:rsid w:val="00675BA2"/>
    <w:rsid w:val="00676831"/>
    <w:rsid w:val="00676971"/>
    <w:rsid w:val="00676B50"/>
    <w:rsid w:val="00677632"/>
    <w:rsid w:val="00680786"/>
    <w:rsid w:val="00680FFC"/>
    <w:rsid w:val="006818CA"/>
    <w:rsid w:val="00681B49"/>
    <w:rsid w:val="0068250B"/>
    <w:rsid w:val="00682D5E"/>
    <w:rsid w:val="0068688B"/>
    <w:rsid w:val="00686A62"/>
    <w:rsid w:val="00691127"/>
    <w:rsid w:val="00691DBF"/>
    <w:rsid w:val="00691ECD"/>
    <w:rsid w:val="00692710"/>
    <w:rsid w:val="00693982"/>
    <w:rsid w:val="006945BF"/>
    <w:rsid w:val="00694A74"/>
    <w:rsid w:val="00695286"/>
    <w:rsid w:val="0069539A"/>
    <w:rsid w:val="00695DC6"/>
    <w:rsid w:val="00696C30"/>
    <w:rsid w:val="006974D2"/>
    <w:rsid w:val="00697D45"/>
    <w:rsid w:val="006A0CB7"/>
    <w:rsid w:val="006A14D5"/>
    <w:rsid w:val="006A1611"/>
    <w:rsid w:val="006A2510"/>
    <w:rsid w:val="006A4BC9"/>
    <w:rsid w:val="006A64BB"/>
    <w:rsid w:val="006A67CB"/>
    <w:rsid w:val="006A7EEA"/>
    <w:rsid w:val="006B0805"/>
    <w:rsid w:val="006B0D96"/>
    <w:rsid w:val="006B1F33"/>
    <w:rsid w:val="006B2067"/>
    <w:rsid w:val="006B4377"/>
    <w:rsid w:val="006B4581"/>
    <w:rsid w:val="006B45F6"/>
    <w:rsid w:val="006B51D3"/>
    <w:rsid w:val="006B5461"/>
    <w:rsid w:val="006B6033"/>
    <w:rsid w:val="006B647D"/>
    <w:rsid w:val="006B6BCC"/>
    <w:rsid w:val="006B6E3D"/>
    <w:rsid w:val="006C1818"/>
    <w:rsid w:val="006C1FDA"/>
    <w:rsid w:val="006C283D"/>
    <w:rsid w:val="006C3504"/>
    <w:rsid w:val="006C39FC"/>
    <w:rsid w:val="006C4966"/>
    <w:rsid w:val="006C57E7"/>
    <w:rsid w:val="006C649D"/>
    <w:rsid w:val="006C6C37"/>
    <w:rsid w:val="006D00D1"/>
    <w:rsid w:val="006D15B7"/>
    <w:rsid w:val="006D371C"/>
    <w:rsid w:val="006D3D5A"/>
    <w:rsid w:val="006D474C"/>
    <w:rsid w:val="006D4C0B"/>
    <w:rsid w:val="006D67AA"/>
    <w:rsid w:val="006D6A8D"/>
    <w:rsid w:val="006E0149"/>
    <w:rsid w:val="006E0CE9"/>
    <w:rsid w:val="006E0DE1"/>
    <w:rsid w:val="006E274B"/>
    <w:rsid w:val="006E2876"/>
    <w:rsid w:val="006E3AB7"/>
    <w:rsid w:val="006E4128"/>
    <w:rsid w:val="006E4BD6"/>
    <w:rsid w:val="006E501E"/>
    <w:rsid w:val="006E573E"/>
    <w:rsid w:val="006E582A"/>
    <w:rsid w:val="006E5AD5"/>
    <w:rsid w:val="006E69EC"/>
    <w:rsid w:val="006E6C79"/>
    <w:rsid w:val="006E751A"/>
    <w:rsid w:val="006F04E6"/>
    <w:rsid w:val="006F1372"/>
    <w:rsid w:val="006F1945"/>
    <w:rsid w:val="006F20C6"/>
    <w:rsid w:val="006F20FE"/>
    <w:rsid w:val="006F23F4"/>
    <w:rsid w:val="006F2F7D"/>
    <w:rsid w:val="006F74F3"/>
    <w:rsid w:val="006F7815"/>
    <w:rsid w:val="00700375"/>
    <w:rsid w:val="007004D5"/>
    <w:rsid w:val="0070081C"/>
    <w:rsid w:val="0070206A"/>
    <w:rsid w:val="00702698"/>
    <w:rsid w:val="00703863"/>
    <w:rsid w:val="00703A27"/>
    <w:rsid w:val="00703A83"/>
    <w:rsid w:val="00704541"/>
    <w:rsid w:val="007059C5"/>
    <w:rsid w:val="007063A7"/>
    <w:rsid w:val="007063AF"/>
    <w:rsid w:val="00706F68"/>
    <w:rsid w:val="00706FB5"/>
    <w:rsid w:val="007072F9"/>
    <w:rsid w:val="00707687"/>
    <w:rsid w:val="00707A24"/>
    <w:rsid w:val="00707FB5"/>
    <w:rsid w:val="0071076C"/>
    <w:rsid w:val="007127C9"/>
    <w:rsid w:val="00714318"/>
    <w:rsid w:val="0071538C"/>
    <w:rsid w:val="007168FE"/>
    <w:rsid w:val="00716F44"/>
    <w:rsid w:val="00720143"/>
    <w:rsid w:val="007217AA"/>
    <w:rsid w:val="007223CA"/>
    <w:rsid w:val="00723C2B"/>
    <w:rsid w:val="00723D48"/>
    <w:rsid w:val="007241A1"/>
    <w:rsid w:val="0072474B"/>
    <w:rsid w:val="0072690D"/>
    <w:rsid w:val="0072750C"/>
    <w:rsid w:val="007278CD"/>
    <w:rsid w:val="00730D74"/>
    <w:rsid w:val="00732014"/>
    <w:rsid w:val="0073526F"/>
    <w:rsid w:val="00735987"/>
    <w:rsid w:val="007361D1"/>
    <w:rsid w:val="00740AA0"/>
    <w:rsid w:val="00740C64"/>
    <w:rsid w:val="00740C6D"/>
    <w:rsid w:val="00740F00"/>
    <w:rsid w:val="00742A53"/>
    <w:rsid w:val="007436B4"/>
    <w:rsid w:val="00743B78"/>
    <w:rsid w:val="00744A60"/>
    <w:rsid w:val="00745B2E"/>
    <w:rsid w:val="0074645B"/>
    <w:rsid w:val="00746BC6"/>
    <w:rsid w:val="00747E5E"/>
    <w:rsid w:val="00750406"/>
    <w:rsid w:val="00750C63"/>
    <w:rsid w:val="007512BE"/>
    <w:rsid w:val="007516EB"/>
    <w:rsid w:val="00751EDE"/>
    <w:rsid w:val="0075207B"/>
    <w:rsid w:val="00752EEF"/>
    <w:rsid w:val="0075389D"/>
    <w:rsid w:val="00753EDD"/>
    <w:rsid w:val="00753F00"/>
    <w:rsid w:val="007557A2"/>
    <w:rsid w:val="007558CF"/>
    <w:rsid w:val="00755AB1"/>
    <w:rsid w:val="0075600B"/>
    <w:rsid w:val="007567A0"/>
    <w:rsid w:val="00757022"/>
    <w:rsid w:val="0075725C"/>
    <w:rsid w:val="00760FCC"/>
    <w:rsid w:val="0076133F"/>
    <w:rsid w:val="00762811"/>
    <w:rsid w:val="007644B9"/>
    <w:rsid w:val="007646D6"/>
    <w:rsid w:val="0076527D"/>
    <w:rsid w:val="00765859"/>
    <w:rsid w:val="007658C4"/>
    <w:rsid w:val="007658F2"/>
    <w:rsid w:val="007664AB"/>
    <w:rsid w:val="00767367"/>
    <w:rsid w:val="0076745C"/>
    <w:rsid w:val="00770989"/>
    <w:rsid w:val="007719BB"/>
    <w:rsid w:val="007720F8"/>
    <w:rsid w:val="00772587"/>
    <w:rsid w:val="00773554"/>
    <w:rsid w:val="00773823"/>
    <w:rsid w:val="00773AB7"/>
    <w:rsid w:val="00774258"/>
    <w:rsid w:val="007742EF"/>
    <w:rsid w:val="00774DBB"/>
    <w:rsid w:val="00774EA0"/>
    <w:rsid w:val="007756C4"/>
    <w:rsid w:val="00775A24"/>
    <w:rsid w:val="00780448"/>
    <w:rsid w:val="00781068"/>
    <w:rsid w:val="00781399"/>
    <w:rsid w:val="0078145B"/>
    <w:rsid w:val="0078325A"/>
    <w:rsid w:val="007835DF"/>
    <w:rsid w:val="00783C86"/>
    <w:rsid w:val="007841AC"/>
    <w:rsid w:val="007860CD"/>
    <w:rsid w:val="0078635B"/>
    <w:rsid w:val="00787546"/>
    <w:rsid w:val="00790CF3"/>
    <w:rsid w:val="00792CB8"/>
    <w:rsid w:val="0079677C"/>
    <w:rsid w:val="007A3393"/>
    <w:rsid w:val="007A53F3"/>
    <w:rsid w:val="007A54A4"/>
    <w:rsid w:val="007A59FE"/>
    <w:rsid w:val="007A5D4F"/>
    <w:rsid w:val="007A6519"/>
    <w:rsid w:val="007A679C"/>
    <w:rsid w:val="007B1091"/>
    <w:rsid w:val="007B113A"/>
    <w:rsid w:val="007B167B"/>
    <w:rsid w:val="007B18C5"/>
    <w:rsid w:val="007B1F8D"/>
    <w:rsid w:val="007B2DB3"/>
    <w:rsid w:val="007B4811"/>
    <w:rsid w:val="007B5F0D"/>
    <w:rsid w:val="007B79B5"/>
    <w:rsid w:val="007B7C39"/>
    <w:rsid w:val="007C083A"/>
    <w:rsid w:val="007C11C1"/>
    <w:rsid w:val="007C219E"/>
    <w:rsid w:val="007C2B46"/>
    <w:rsid w:val="007C328A"/>
    <w:rsid w:val="007C3FFC"/>
    <w:rsid w:val="007C5446"/>
    <w:rsid w:val="007C5924"/>
    <w:rsid w:val="007C615C"/>
    <w:rsid w:val="007C6D4B"/>
    <w:rsid w:val="007C73A5"/>
    <w:rsid w:val="007D04CF"/>
    <w:rsid w:val="007D0C9D"/>
    <w:rsid w:val="007D15A6"/>
    <w:rsid w:val="007D1FEF"/>
    <w:rsid w:val="007D237B"/>
    <w:rsid w:val="007D412C"/>
    <w:rsid w:val="007D4234"/>
    <w:rsid w:val="007D5400"/>
    <w:rsid w:val="007D59EE"/>
    <w:rsid w:val="007D6FB4"/>
    <w:rsid w:val="007E1007"/>
    <w:rsid w:val="007E20F1"/>
    <w:rsid w:val="007E24D3"/>
    <w:rsid w:val="007E4018"/>
    <w:rsid w:val="007E4580"/>
    <w:rsid w:val="007E4E12"/>
    <w:rsid w:val="007E4FEA"/>
    <w:rsid w:val="007F0109"/>
    <w:rsid w:val="007F09AE"/>
    <w:rsid w:val="007F2078"/>
    <w:rsid w:val="007F2112"/>
    <w:rsid w:val="007F2583"/>
    <w:rsid w:val="007F3708"/>
    <w:rsid w:val="007F43CA"/>
    <w:rsid w:val="007F43D5"/>
    <w:rsid w:val="007F5F6E"/>
    <w:rsid w:val="007F67BC"/>
    <w:rsid w:val="007F6874"/>
    <w:rsid w:val="007F795F"/>
    <w:rsid w:val="0080049F"/>
    <w:rsid w:val="00801502"/>
    <w:rsid w:val="008027C8"/>
    <w:rsid w:val="00802951"/>
    <w:rsid w:val="0080328E"/>
    <w:rsid w:val="0080340E"/>
    <w:rsid w:val="00803914"/>
    <w:rsid w:val="00803E2E"/>
    <w:rsid w:val="0080511B"/>
    <w:rsid w:val="008052AE"/>
    <w:rsid w:val="008064BF"/>
    <w:rsid w:val="00806D70"/>
    <w:rsid w:val="00807710"/>
    <w:rsid w:val="00810272"/>
    <w:rsid w:val="008112A5"/>
    <w:rsid w:val="00812F82"/>
    <w:rsid w:val="00813055"/>
    <w:rsid w:val="008130A4"/>
    <w:rsid w:val="00813587"/>
    <w:rsid w:val="00813A48"/>
    <w:rsid w:val="00813E92"/>
    <w:rsid w:val="0081488A"/>
    <w:rsid w:val="00815A55"/>
    <w:rsid w:val="00815AB4"/>
    <w:rsid w:val="008177E4"/>
    <w:rsid w:val="0081782C"/>
    <w:rsid w:val="0082065D"/>
    <w:rsid w:val="00821392"/>
    <w:rsid w:val="00823778"/>
    <w:rsid w:val="00824B91"/>
    <w:rsid w:val="008274C6"/>
    <w:rsid w:val="00827BA5"/>
    <w:rsid w:val="0083089B"/>
    <w:rsid w:val="008310A9"/>
    <w:rsid w:val="0083295C"/>
    <w:rsid w:val="00833F66"/>
    <w:rsid w:val="00834A3F"/>
    <w:rsid w:val="00835851"/>
    <w:rsid w:val="008363B1"/>
    <w:rsid w:val="008367D4"/>
    <w:rsid w:val="008373A0"/>
    <w:rsid w:val="00841DC4"/>
    <w:rsid w:val="00843055"/>
    <w:rsid w:val="0084346E"/>
    <w:rsid w:val="008441C4"/>
    <w:rsid w:val="008444A3"/>
    <w:rsid w:val="00846193"/>
    <w:rsid w:val="008472C6"/>
    <w:rsid w:val="00850A7A"/>
    <w:rsid w:val="00852278"/>
    <w:rsid w:val="0085339D"/>
    <w:rsid w:val="008544DB"/>
    <w:rsid w:val="008546EA"/>
    <w:rsid w:val="008548F6"/>
    <w:rsid w:val="00854939"/>
    <w:rsid w:val="00854AE5"/>
    <w:rsid w:val="0085659B"/>
    <w:rsid w:val="00856B0F"/>
    <w:rsid w:val="0085767E"/>
    <w:rsid w:val="008577EA"/>
    <w:rsid w:val="00857C21"/>
    <w:rsid w:val="00857F10"/>
    <w:rsid w:val="008609D9"/>
    <w:rsid w:val="008609E9"/>
    <w:rsid w:val="00863079"/>
    <w:rsid w:val="00863615"/>
    <w:rsid w:val="00865409"/>
    <w:rsid w:val="0086542B"/>
    <w:rsid w:val="00865A3B"/>
    <w:rsid w:val="00866246"/>
    <w:rsid w:val="0086672B"/>
    <w:rsid w:val="008677A3"/>
    <w:rsid w:val="00870E5D"/>
    <w:rsid w:val="00870E6F"/>
    <w:rsid w:val="00871CC8"/>
    <w:rsid w:val="00871F91"/>
    <w:rsid w:val="00873094"/>
    <w:rsid w:val="00873912"/>
    <w:rsid w:val="00873B3E"/>
    <w:rsid w:val="00874815"/>
    <w:rsid w:val="00874F6E"/>
    <w:rsid w:val="00875155"/>
    <w:rsid w:val="0087546A"/>
    <w:rsid w:val="008755C1"/>
    <w:rsid w:val="008757F5"/>
    <w:rsid w:val="008806F6"/>
    <w:rsid w:val="008827F7"/>
    <w:rsid w:val="00885B8F"/>
    <w:rsid w:val="008902BA"/>
    <w:rsid w:val="00890798"/>
    <w:rsid w:val="0089101A"/>
    <w:rsid w:val="00891E66"/>
    <w:rsid w:val="008930C0"/>
    <w:rsid w:val="00893D31"/>
    <w:rsid w:val="00893DB3"/>
    <w:rsid w:val="00894353"/>
    <w:rsid w:val="00894443"/>
    <w:rsid w:val="008963F1"/>
    <w:rsid w:val="008976B9"/>
    <w:rsid w:val="008A0E6E"/>
    <w:rsid w:val="008A1C8A"/>
    <w:rsid w:val="008A2389"/>
    <w:rsid w:val="008A2865"/>
    <w:rsid w:val="008A32ED"/>
    <w:rsid w:val="008A5134"/>
    <w:rsid w:val="008A5343"/>
    <w:rsid w:val="008A62EC"/>
    <w:rsid w:val="008A6374"/>
    <w:rsid w:val="008A6B60"/>
    <w:rsid w:val="008A6C2E"/>
    <w:rsid w:val="008A6CB7"/>
    <w:rsid w:val="008A6D5E"/>
    <w:rsid w:val="008B0B06"/>
    <w:rsid w:val="008B30EA"/>
    <w:rsid w:val="008B505C"/>
    <w:rsid w:val="008B5919"/>
    <w:rsid w:val="008B5C7E"/>
    <w:rsid w:val="008B74C1"/>
    <w:rsid w:val="008B7F72"/>
    <w:rsid w:val="008C10E8"/>
    <w:rsid w:val="008C16A6"/>
    <w:rsid w:val="008C2C8D"/>
    <w:rsid w:val="008C40A8"/>
    <w:rsid w:val="008C4287"/>
    <w:rsid w:val="008C43B0"/>
    <w:rsid w:val="008C4567"/>
    <w:rsid w:val="008C5948"/>
    <w:rsid w:val="008D1B62"/>
    <w:rsid w:val="008D21C9"/>
    <w:rsid w:val="008D336E"/>
    <w:rsid w:val="008D3915"/>
    <w:rsid w:val="008D3AE1"/>
    <w:rsid w:val="008D5E73"/>
    <w:rsid w:val="008D63D3"/>
    <w:rsid w:val="008D6F60"/>
    <w:rsid w:val="008D7770"/>
    <w:rsid w:val="008E18E0"/>
    <w:rsid w:val="008E1D89"/>
    <w:rsid w:val="008E2FF7"/>
    <w:rsid w:val="008E535D"/>
    <w:rsid w:val="008E5B9C"/>
    <w:rsid w:val="008E7368"/>
    <w:rsid w:val="008F22C9"/>
    <w:rsid w:val="008F2E4E"/>
    <w:rsid w:val="008F3502"/>
    <w:rsid w:val="008F4912"/>
    <w:rsid w:val="008F555D"/>
    <w:rsid w:val="008F5835"/>
    <w:rsid w:val="008F612C"/>
    <w:rsid w:val="00900205"/>
    <w:rsid w:val="009012BB"/>
    <w:rsid w:val="00902B96"/>
    <w:rsid w:val="00902CC1"/>
    <w:rsid w:val="00903A51"/>
    <w:rsid w:val="00904D24"/>
    <w:rsid w:val="00905E59"/>
    <w:rsid w:val="0090794F"/>
    <w:rsid w:val="00910304"/>
    <w:rsid w:val="0091059F"/>
    <w:rsid w:val="00910B09"/>
    <w:rsid w:val="00910F75"/>
    <w:rsid w:val="00912081"/>
    <w:rsid w:val="00913637"/>
    <w:rsid w:val="009139BA"/>
    <w:rsid w:val="00913A81"/>
    <w:rsid w:val="00913AD8"/>
    <w:rsid w:val="00913AED"/>
    <w:rsid w:val="00913BA7"/>
    <w:rsid w:val="0091420A"/>
    <w:rsid w:val="0091441B"/>
    <w:rsid w:val="009150CF"/>
    <w:rsid w:val="00915DAA"/>
    <w:rsid w:val="00916750"/>
    <w:rsid w:val="00920EE7"/>
    <w:rsid w:val="009215CC"/>
    <w:rsid w:val="00921B9C"/>
    <w:rsid w:val="0092254F"/>
    <w:rsid w:val="00923111"/>
    <w:rsid w:val="00923F6E"/>
    <w:rsid w:val="0092463F"/>
    <w:rsid w:val="0092662D"/>
    <w:rsid w:val="00930267"/>
    <w:rsid w:val="00930587"/>
    <w:rsid w:val="00930600"/>
    <w:rsid w:val="009308DD"/>
    <w:rsid w:val="00930D9D"/>
    <w:rsid w:val="009329D6"/>
    <w:rsid w:val="00932CCF"/>
    <w:rsid w:val="00932EDF"/>
    <w:rsid w:val="00933442"/>
    <w:rsid w:val="009346D8"/>
    <w:rsid w:val="009359FA"/>
    <w:rsid w:val="009408F5"/>
    <w:rsid w:val="009438C4"/>
    <w:rsid w:val="00943F41"/>
    <w:rsid w:val="00945554"/>
    <w:rsid w:val="009457F3"/>
    <w:rsid w:val="00945FCA"/>
    <w:rsid w:val="0094699B"/>
    <w:rsid w:val="00947470"/>
    <w:rsid w:val="009508F1"/>
    <w:rsid w:val="009524C6"/>
    <w:rsid w:val="00953005"/>
    <w:rsid w:val="009534BD"/>
    <w:rsid w:val="00953B5F"/>
    <w:rsid w:val="00954A94"/>
    <w:rsid w:val="00957DF3"/>
    <w:rsid w:val="0096034A"/>
    <w:rsid w:val="00960476"/>
    <w:rsid w:val="009610FE"/>
    <w:rsid w:val="00962282"/>
    <w:rsid w:val="009634F8"/>
    <w:rsid w:val="0096362F"/>
    <w:rsid w:val="00964160"/>
    <w:rsid w:val="00964D3A"/>
    <w:rsid w:val="00966B6E"/>
    <w:rsid w:val="00967E3F"/>
    <w:rsid w:val="00970A8D"/>
    <w:rsid w:val="00971A3F"/>
    <w:rsid w:val="00972E2E"/>
    <w:rsid w:val="00974582"/>
    <w:rsid w:val="00974646"/>
    <w:rsid w:val="00975FB2"/>
    <w:rsid w:val="009760CF"/>
    <w:rsid w:val="009762CB"/>
    <w:rsid w:val="00977A2F"/>
    <w:rsid w:val="00981527"/>
    <w:rsid w:val="00981891"/>
    <w:rsid w:val="0098381A"/>
    <w:rsid w:val="00983C17"/>
    <w:rsid w:val="00985FC5"/>
    <w:rsid w:val="00986155"/>
    <w:rsid w:val="009902E6"/>
    <w:rsid w:val="0099046C"/>
    <w:rsid w:val="00991080"/>
    <w:rsid w:val="0099207C"/>
    <w:rsid w:val="00992496"/>
    <w:rsid w:val="00995DCA"/>
    <w:rsid w:val="00997064"/>
    <w:rsid w:val="009A1C51"/>
    <w:rsid w:val="009A45D4"/>
    <w:rsid w:val="009A574F"/>
    <w:rsid w:val="009A6106"/>
    <w:rsid w:val="009A7980"/>
    <w:rsid w:val="009B018D"/>
    <w:rsid w:val="009B0242"/>
    <w:rsid w:val="009B14E9"/>
    <w:rsid w:val="009B1DD9"/>
    <w:rsid w:val="009B2A33"/>
    <w:rsid w:val="009B3EF7"/>
    <w:rsid w:val="009B4D90"/>
    <w:rsid w:val="009B645B"/>
    <w:rsid w:val="009B68C9"/>
    <w:rsid w:val="009B78A5"/>
    <w:rsid w:val="009B78DE"/>
    <w:rsid w:val="009C06CE"/>
    <w:rsid w:val="009C1A66"/>
    <w:rsid w:val="009C2817"/>
    <w:rsid w:val="009C352C"/>
    <w:rsid w:val="009C3A14"/>
    <w:rsid w:val="009C416B"/>
    <w:rsid w:val="009C746D"/>
    <w:rsid w:val="009C7C02"/>
    <w:rsid w:val="009D0A59"/>
    <w:rsid w:val="009D4E49"/>
    <w:rsid w:val="009D5E78"/>
    <w:rsid w:val="009D612F"/>
    <w:rsid w:val="009D64D2"/>
    <w:rsid w:val="009D788F"/>
    <w:rsid w:val="009E03C5"/>
    <w:rsid w:val="009E0C25"/>
    <w:rsid w:val="009E1F66"/>
    <w:rsid w:val="009E352F"/>
    <w:rsid w:val="009E58F2"/>
    <w:rsid w:val="009E6DD8"/>
    <w:rsid w:val="009E6F18"/>
    <w:rsid w:val="009F08DE"/>
    <w:rsid w:val="009F0991"/>
    <w:rsid w:val="009F0A84"/>
    <w:rsid w:val="009F1BBE"/>
    <w:rsid w:val="009F1CFC"/>
    <w:rsid w:val="009F2246"/>
    <w:rsid w:val="009F3379"/>
    <w:rsid w:val="009F36B6"/>
    <w:rsid w:val="009F4D94"/>
    <w:rsid w:val="009F642C"/>
    <w:rsid w:val="009F650A"/>
    <w:rsid w:val="009F7017"/>
    <w:rsid w:val="009F70B8"/>
    <w:rsid w:val="00A00AA6"/>
    <w:rsid w:val="00A02792"/>
    <w:rsid w:val="00A02E53"/>
    <w:rsid w:val="00A04922"/>
    <w:rsid w:val="00A04F16"/>
    <w:rsid w:val="00A0547D"/>
    <w:rsid w:val="00A05EF2"/>
    <w:rsid w:val="00A06BB4"/>
    <w:rsid w:val="00A121FE"/>
    <w:rsid w:val="00A12658"/>
    <w:rsid w:val="00A12A80"/>
    <w:rsid w:val="00A133E1"/>
    <w:rsid w:val="00A14BC7"/>
    <w:rsid w:val="00A17249"/>
    <w:rsid w:val="00A17350"/>
    <w:rsid w:val="00A17AB5"/>
    <w:rsid w:val="00A17D0A"/>
    <w:rsid w:val="00A17D54"/>
    <w:rsid w:val="00A200ED"/>
    <w:rsid w:val="00A20A62"/>
    <w:rsid w:val="00A20F64"/>
    <w:rsid w:val="00A223B0"/>
    <w:rsid w:val="00A22EB8"/>
    <w:rsid w:val="00A236FB"/>
    <w:rsid w:val="00A24068"/>
    <w:rsid w:val="00A24477"/>
    <w:rsid w:val="00A24DDC"/>
    <w:rsid w:val="00A25D78"/>
    <w:rsid w:val="00A279CA"/>
    <w:rsid w:val="00A3282C"/>
    <w:rsid w:val="00A37016"/>
    <w:rsid w:val="00A4043F"/>
    <w:rsid w:val="00A407EF"/>
    <w:rsid w:val="00A408B8"/>
    <w:rsid w:val="00A4203E"/>
    <w:rsid w:val="00A42375"/>
    <w:rsid w:val="00A4409B"/>
    <w:rsid w:val="00A44122"/>
    <w:rsid w:val="00A446C4"/>
    <w:rsid w:val="00A44969"/>
    <w:rsid w:val="00A450E6"/>
    <w:rsid w:val="00A45217"/>
    <w:rsid w:val="00A452B2"/>
    <w:rsid w:val="00A45D46"/>
    <w:rsid w:val="00A46F31"/>
    <w:rsid w:val="00A47A9C"/>
    <w:rsid w:val="00A5232E"/>
    <w:rsid w:val="00A5278A"/>
    <w:rsid w:val="00A52795"/>
    <w:rsid w:val="00A56DCA"/>
    <w:rsid w:val="00A57815"/>
    <w:rsid w:val="00A57F90"/>
    <w:rsid w:val="00A604B4"/>
    <w:rsid w:val="00A60F0C"/>
    <w:rsid w:val="00A619C7"/>
    <w:rsid w:val="00A62E3E"/>
    <w:rsid w:val="00A63F39"/>
    <w:rsid w:val="00A651B5"/>
    <w:rsid w:val="00A66AFD"/>
    <w:rsid w:val="00A71C3A"/>
    <w:rsid w:val="00A72AE3"/>
    <w:rsid w:val="00A733E3"/>
    <w:rsid w:val="00A74C56"/>
    <w:rsid w:val="00A75558"/>
    <w:rsid w:val="00A779BB"/>
    <w:rsid w:val="00A80933"/>
    <w:rsid w:val="00A83FAC"/>
    <w:rsid w:val="00A8418D"/>
    <w:rsid w:val="00A8674A"/>
    <w:rsid w:val="00A87A72"/>
    <w:rsid w:val="00A87B61"/>
    <w:rsid w:val="00A905EC"/>
    <w:rsid w:val="00A9121E"/>
    <w:rsid w:val="00A91F85"/>
    <w:rsid w:val="00A92695"/>
    <w:rsid w:val="00A928C6"/>
    <w:rsid w:val="00A946A4"/>
    <w:rsid w:val="00A94DFA"/>
    <w:rsid w:val="00A94F71"/>
    <w:rsid w:val="00AA1017"/>
    <w:rsid w:val="00AA2F77"/>
    <w:rsid w:val="00AA3F20"/>
    <w:rsid w:val="00AA43FD"/>
    <w:rsid w:val="00AA445B"/>
    <w:rsid w:val="00AA5501"/>
    <w:rsid w:val="00AA5B49"/>
    <w:rsid w:val="00AA74F3"/>
    <w:rsid w:val="00AB1D8A"/>
    <w:rsid w:val="00AB346A"/>
    <w:rsid w:val="00AB45DA"/>
    <w:rsid w:val="00AB614B"/>
    <w:rsid w:val="00AB6913"/>
    <w:rsid w:val="00AC00BC"/>
    <w:rsid w:val="00AC0423"/>
    <w:rsid w:val="00AC0A19"/>
    <w:rsid w:val="00AC115A"/>
    <w:rsid w:val="00AC1C4A"/>
    <w:rsid w:val="00AC41B9"/>
    <w:rsid w:val="00AC4578"/>
    <w:rsid w:val="00AC45CC"/>
    <w:rsid w:val="00AC463C"/>
    <w:rsid w:val="00AC5E91"/>
    <w:rsid w:val="00AC5F9C"/>
    <w:rsid w:val="00AC5FEF"/>
    <w:rsid w:val="00AC6278"/>
    <w:rsid w:val="00AC6952"/>
    <w:rsid w:val="00AD00F8"/>
    <w:rsid w:val="00AD1051"/>
    <w:rsid w:val="00AD13D6"/>
    <w:rsid w:val="00AD253B"/>
    <w:rsid w:val="00AD290A"/>
    <w:rsid w:val="00AD436B"/>
    <w:rsid w:val="00AD4BF4"/>
    <w:rsid w:val="00AD52CE"/>
    <w:rsid w:val="00AD6F81"/>
    <w:rsid w:val="00AD74F0"/>
    <w:rsid w:val="00AD7EE0"/>
    <w:rsid w:val="00AE3666"/>
    <w:rsid w:val="00AE3BE5"/>
    <w:rsid w:val="00AE4052"/>
    <w:rsid w:val="00AE503A"/>
    <w:rsid w:val="00AE5B42"/>
    <w:rsid w:val="00AE6171"/>
    <w:rsid w:val="00AE6E86"/>
    <w:rsid w:val="00AE714B"/>
    <w:rsid w:val="00AE7465"/>
    <w:rsid w:val="00AF0011"/>
    <w:rsid w:val="00AF0714"/>
    <w:rsid w:val="00AF0882"/>
    <w:rsid w:val="00AF1133"/>
    <w:rsid w:val="00AF1C20"/>
    <w:rsid w:val="00AF3E5E"/>
    <w:rsid w:val="00AF3FAC"/>
    <w:rsid w:val="00AF4117"/>
    <w:rsid w:val="00AF54D2"/>
    <w:rsid w:val="00AF5E7D"/>
    <w:rsid w:val="00AF75AD"/>
    <w:rsid w:val="00B0052A"/>
    <w:rsid w:val="00B011BF"/>
    <w:rsid w:val="00B03F0F"/>
    <w:rsid w:val="00B04C49"/>
    <w:rsid w:val="00B05594"/>
    <w:rsid w:val="00B060AB"/>
    <w:rsid w:val="00B062F7"/>
    <w:rsid w:val="00B077D1"/>
    <w:rsid w:val="00B07F6D"/>
    <w:rsid w:val="00B07FDF"/>
    <w:rsid w:val="00B1086B"/>
    <w:rsid w:val="00B1171B"/>
    <w:rsid w:val="00B11B77"/>
    <w:rsid w:val="00B11BA3"/>
    <w:rsid w:val="00B12887"/>
    <w:rsid w:val="00B1416D"/>
    <w:rsid w:val="00B1505B"/>
    <w:rsid w:val="00B16D65"/>
    <w:rsid w:val="00B1703C"/>
    <w:rsid w:val="00B1746B"/>
    <w:rsid w:val="00B17A88"/>
    <w:rsid w:val="00B17AA7"/>
    <w:rsid w:val="00B22732"/>
    <w:rsid w:val="00B22A69"/>
    <w:rsid w:val="00B251D9"/>
    <w:rsid w:val="00B25833"/>
    <w:rsid w:val="00B25926"/>
    <w:rsid w:val="00B268CA"/>
    <w:rsid w:val="00B301B9"/>
    <w:rsid w:val="00B304D7"/>
    <w:rsid w:val="00B30534"/>
    <w:rsid w:val="00B30AD6"/>
    <w:rsid w:val="00B3217C"/>
    <w:rsid w:val="00B327B7"/>
    <w:rsid w:val="00B338BE"/>
    <w:rsid w:val="00B34374"/>
    <w:rsid w:val="00B348A3"/>
    <w:rsid w:val="00B3665F"/>
    <w:rsid w:val="00B379C8"/>
    <w:rsid w:val="00B40C59"/>
    <w:rsid w:val="00B410AF"/>
    <w:rsid w:val="00B411FF"/>
    <w:rsid w:val="00B4181A"/>
    <w:rsid w:val="00B4264B"/>
    <w:rsid w:val="00B43930"/>
    <w:rsid w:val="00B43A5A"/>
    <w:rsid w:val="00B44F52"/>
    <w:rsid w:val="00B50B57"/>
    <w:rsid w:val="00B51699"/>
    <w:rsid w:val="00B5234D"/>
    <w:rsid w:val="00B52694"/>
    <w:rsid w:val="00B5330F"/>
    <w:rsid w:val="00B53CA2"/>
    <w:rsid w:val="00B556E5"/>
    <w:rsid w:val="00B557D9"/>
    <w:rsid w:val="00B5736D"/>
    <w:rsid w:val="00B5742C"/>
    <w:rsid w:val="00B60590"/>
    <w:rsid w:val="00B607E5"/>
    <w:rsid w:val="00B61111"/>
    <w:rsid w:val="00B6177F"/>
    <w:rsid w:val="00B61B45"/>
    <w:rsid w:val="00B61E1E"/>
    <w:rsid w:val="00B61F42"/>
    <w:rsid w:val="00B62C8E"/>
    <w:rsid w:val="00B646A6"/>
    <w:rsid w:val="00B6540B"/>
    <w:rsid w:val="00B659BF"/>
    <w:rsid w:val="00B6675A"/>
    <w:rsid w:val="00B702E6"/>
    <w:rsid w:val="00B70452"/>
    <w:rsid w:val="00B71225"/>
    <w:rsid w:val="00B71D06"/>
    <w:rsid w:val="00B71D0A"/>
    <w:rsid w:val="00B723D7"/>
    <w:rsid w:val="00B72903"/>
    <w:rsid w:val="00B73AB5"/>
    <w:rsid w:val="00B77501"/>
    <w:rsid w:val="00B7795D"/>
    <w:rsid w:val="00B77EF5"/>
    <w:rsid w:val="00B807F0"/>
    <w:rsid w:val="00B80A27"/>
    <w:rsid w:val="00B8110C"/>
    <w:rsid w:val="00B8343A"/>
    <w:rsid w:val="00B838E4"/>
    <w:rsid w:val="00B83ABA"/>
    <w:rsid w:val="00B84C0E"/>
    <w:rsid w:val="00B8545A"/>
    <w:rsid w:val="00B85E96"/>
    <w:rsid w:val="00B85EFE"/>
    <w:rsid w:val="00B86374"/>
    <w:rsid w:val="00B9004C"/>
    <w:rsid w:val="00B9073D"/>
    <w:rsid w:val="00B91231"/>
    <w:rsid w:val="00B91D49"/>
    <w:rsid w:val="00B92663"/>
    <w:rsid w:val="00B949BF"/>
    <w:rsid w:val="00B94B24"/>
    <w:rsid w:val="00B9542A"/>
    <w:rsid w:val="00B968EB"/>
    <w:rsid w:val="00B975C2"/>
    <w:rsid w:val="00B97F17"/>
    <w:rsid w:val="00B97F4A"/>
    <w:rsid w:val="00BA013E"/>
    <w:rsid w:val="00BA0920"/>
    <w:rsid w:val="00BA0DB3"/>
    <w:rsid w:val="00BA27B8"/>
    <w:rsid w:val="00BA3BA6"/>
    <w:rsid w:val="00BA4F03"/>
    <w:rsid w:val="00BA5907"/>
    <w:rsid w:val="00BA6313"/>
    <w:rsid w:val="00BA7A39"/>
    <w:rsid w:val="00BB0CDF"/>
    <w:rsid w:val="00BB0D9C"/>
    <w:rsid w:val="00BB1D34"/>
    <w:rsid w:val="00BB244B"/>
    <w:rsid w:val="00BB417A"/>
    <w:rsid w:val="00BB4979"/>
    <w:rsid w:val="00BB5ABF"/>
    <w:rsid w:val="00BB69C4"/>
    <w:rsid w:val="00BB6D7E"/>
    <w:rsid w:val="00BC0049"/>
    <w:rsid w:val="00BC0465"/>
    <w:rsid w:val="00BC1B6B"/>
    <w:rsid w:val="00BC21CD"/>
    <w:rsid w:val="00BC2618"/>
    <w:rsid w:val="00BC57D0"/>
    <w:rsid w:val="00BC5F8D"/>
    <w:rsid w:val="00BC668A"/>
    <w:rsid w:val="00BC7C4A"/>
    <w:rsid w:val="00BD034B"/>
    <w:rsid w:val="00BD0994"/>
    <w:rsid w:val="00BD0D03"/>
    <w:rsid w:val="00BD103E"/>
    <w:rsid w:val="00BD1747"/>
    <w:rsid w:val="00BD2BAB"/>
    <w:rsid w:val="00BD3E3B"/>
    <w:rsid w:val="00BD42AD"/>
    <w:rsid w:val="00BD5C61"/>
    <w:rsid w:val="00BD6506"/>
    <w:rsid w:val="00BD7ED9"/>
    <w:rsid w:val="00BE14A9"/>
    <w:rsid w:val="00BE19CD"/>
    <w:rsid w:val="00BE310F"/>
    <w:rsid w:val="00BE5DC7"/>
    <w:rsid w:val="00BE641C"/>
    <w:rsid w:val="00BE6EC8"/>
    <w:rsid w:val="00BE77A7"/>
    <w:rsid w:val="00BF18AB"/>
    <w:rsid w:val="00BF1B32"/>
    <w:rsid w:val="00BF252F"/>
    <w:rsid w:val="00BF273F"/>
    <w:rsid w:val="00BF281C"/>
    <w:rsid w:val="00BF36FF"/>
    <w:rsid w:val="00BF3E3A"/>
    <w:rsid w:val="00BF3E97"/>
    <w:rsid w:val="00BF63E6"/>
    <w:rsid w:val="00BF744F"/>
    <w:rsid w:val="00BF781E"/>
    <w:rsid w:val="00C00950"/>
    <w:rsid w:val="00C01BA2"/>
    <w:rsid w:val="00C022CC"/>
    <w:rsid w:val="00C0328C"/>
    <w:rsid w:val="00C03437"/>
    <w:rsid w:val="00C03C7D"/>
    <w:rsid w:val="00C040EC"/>
    <w:rsid w:val="00C04720"/>
    <w:rsid w:val="00C04F2F"/>
    <w:rsid w:val="00C05CC9"/>
    <w:rsid w:val="00C12DF0"/>
    <w:rsid w:val="00C15A25"/>
    <w:rsid w:val="00C20309"/>
    <w:rsid w:val="00C21144"/>
    <w:rsid w:val="00C21170"/>
    <w:rsid w:val="00C21C00"/>
    <w:rsid w:val="00C22201"/>
    <w:rsid w:val="00C22FE4"/>
    <w:rsid w:val="00C2317A"/>
    <w:rsid w:val="00C232A5"/>
    <w:rsid w:val="00C24859"/>
    <w:rsid w:val="00C2568E"/>
    <w:rsid w:val="00C26A5D"/>
    <w:rsid w:val="00C275DA"/>
    <w:rsid w:val="00C27C91"/>
    <w:rsid w:val="00C30A2E"/>
    <w:rsid w:val="00C33198"/>
    <w:rsid w:val="00C3397F"/>
    <w:rsid w:val="00C349B7"/>
    <w:rsid w:val="00C34A21"/>
    <w:rsid w:val="00C35F42"/>
    <w:rsid w:val="00C403AC"/>
    <w:rsid w:val="00C4145E"/>
    <w:rsid w:val="00C41638"/>
    <w:rsid w:val="00C4167B"/>
    <w:rsid w:val="00C41A80"/>
    <w:rsid w:val="00C41DEE"/>
    <w:rsid w:val="00C42569"/>
    <w:rsid w:val="00C43399"/>
    <w:rsid w:val="00C436D3"/>
    <w:rsid w:val="00C43896"/>
    <w:rsid w:val="00C45337"/>
    <w:rsid w:val="00C46C0B"/>
    <w:rsid w:val="00C46E01"/>
    <w:rsid w:val="00C46FBB"/>
    <w:rsid w:val="00C47C05"/>
    <w:rsid w:val="00C50BE4"/>
    <w:rsid w:val="00C52B51"/>
    <w:rsid w:val="00C53987"/>
    <w:rsid w:val="00C53C1A"/>
    <w:rsid w:val="00C5429F"/>
    <w:rsid w:val="00C5621D"/>
    <w:rsid w:val="00C577AB"/>
    <w:rsid w:val="00C606BC"/>
    <w:rsid w:val="00C618D1"/>
    <w:rsid w:val="00C630BD"/>
    <w:rsid w:val="00C63CE6"/>
    <w:rsid w:val="00C63D61"/>
    <w:rsid w:val="00C63F8E"/>
    <w:rsid w:val="00C64341"/>
    <w:rsid w:val="00C645E2"/>
    <w:rsid w:val="00C64946"/>
    <w:rsid w:val="00C65593"/>
    <w:rsid w:val="00C66B01"/>
    <w:rsid w:val="00C66E87"/>
    <w:rsid w:val="00C67307"/>
    <w:rsid w:val="00C6764E"/>
    <w:rsid w:val="00C70042"/>
    <w:rsid w:val="00C7117F"/>
    <w:rsid w:val="00C741B7"/>
    <w:rsid w:val="00C778BC"/>
    <w:rsid w:val="00C77BC8"/>
    <w:rsid w:val="00C80E36"/>
    <w:rsid w:val="00C8126C"/>
    <w:rsid w:val="00C815A4"/>
    <w:rsid w:val="00C81846"/>
    <w:rsid w:val="00C8362E"/>
    <w:rsid w:val="00C84313"/>
    <w:rsid w:val="00C84638"/>
    <w:rsid w:val="00C84EBE"/>
    <w:rsid w:val="00C85480"/>
    <w:rsid w:val="00C91531"/>
    <w:rsid w:val="00C920B7"/>
    <w:rsid w:val="00C927E5"/>
    <w:rsid w:val="00C92908"/>
    <w:rsid w:val="00C93AA1"/>
    <w:rsid w:val="00C9463D"/>
    <w:rsid w:val="00C9536B"/>
    <w:rsid w:val="00C96D7B"/>
    <w:rsid w:val="00CA255F"/>
    <w:rsid w:val="00CA2579"/>
    <w:rsid w:val="00CA2FE8"/>
    <w:rsid w:val="00CA31F3"/>
    <w:rsid w:val="00CA463D"/>
    <w:rsid w:val="00CA4C3E"/>
    <w:rsid w:val="00CA61EC"/>
    <w:rsid w:val="00CA7820"/>
    <w:rsid w:val="00CB04CB"/>
    <w:rsid w:val="00CB0EA3"/>
    <w:rsid w:val="00CB1161"/>
    <w:rsid w:val="00CB11D9"/>
    <w:rsid w:val="00CB1657"/>
    <w:rsid w:val="00CB3085"/>
    <w:rsid w:val="00CB5583"/>
    <w:rsid w:val="00CB60CE"/>
    <w:rsid w:val="00CC0885"/>
    <w:rsid w:val="00CC0E8C"/>
    <w:rsid w:val="00CC4686"/>
    <w:rsid w:val="00CC7946"/>
    <w:rsid w:val="00CD2094"/>
    <w:rsid w:val="00CD4A74"/>
    <w:rsid w:val="00CD4A8F"/>
    <w:rsid w:val="00CD4CB5"/>
    <w:rsid w:val="00CD53C4"/>
    <w:rsid w:val="00CD6397"/>
    <w:rsid w:val="00CE040B"/>
    <w:rsid w:val="00CE10A8"/>
    <w:rsid w:val="00CE1CF3"/>
    <w:rsid w:val="00CE2059"/>
    <w:rsid w:val="00CE2E7E"/>
    <w:rsid w:val="00CE362D"/>
    <w:rsid w:val="00CE3D8A"/>
    <w:rsid w:val="00CE49CC"/>
    <w:rsid w:val="00CE6CB1"/>
    <w:rsid w:val="00CE7A06"/>
    <w:rsid w:val="00CE7C88"/>
    <w:rsid w:val="00CE7CC3"/>
    <w:rsid w:val="00CF405A"/>
    <w:rsid w:val="00CF4DFD"/>
    <w:rsid w:val="00CF7584"/>
    <w:rsid w:val="00CF7CFE"/>
    <w:rsid w:val="00D015B9"/>
    <w:rsid w:val="00D01B8B"/>
    <w:rsid w:val="00D0280E"/>
    <w:rsid w:val="00D02887"/>
    <w:rsid w:val="00D0336D"/>
    <w:rsid w:val="00D034E1"/>
    <w:rsid w:val="00D03F27"/>
    <w:rsid w:val="00D0446A"/>
    <w:rsid w:val="00D05106"/>
    <w:rsid w:val="00D066B0"/>
    <w:rsid w:val="00D06F2B"/>
    <w:rsid w:val="00D076D7"/>
    <w:rsid w:val="00D07B83"/>
    <w:rsid w:val="00D07F25"/>
    <w:rsid w:val="00D106E4"/>
    <w:rsid w:val="00D108BE"/>
    <w:rsid w:val="00D1167E"/>
    <w:rsid w:val="00D117D8"/>
    <w:rsid w:val="00D11F26"/>
    <w:rsid w:val="00D138E1"/>
    <w:rsid w:val="00D1392F"/>
    <w:rsid w:val="00D150C1"/>
    <w:rsid w:val="00D156BB"/>
    <w:rsid w:val="00D1598B"/>
    <w:rsid w:val="00D15B94"/>
    <w:rsid w:val="00D1686E"/>
    <w:rsid w:val="00D171DD"/>
    <w:rsid w:val="00D174B6"/>
    <w:rsid w:val="00D21085"/>
    <w:rsid w:val="00D21EF1"/>
    <w:rsid w:val="00D22FE2"/>
    <w:rsid w:val="00D23F42"/>
    <w:rsid w:val="00D24396"/>
    <w:rsid w:val="00D24BE6"/>
    <w:rsid w:val="00D25CF5"/>
    <w:rsid w:val="00D25FA0"/>
    <w:rsid w:val="00D26D9B"/>
    <w:rsid w:val="00D26F4F"/>
    <w:rsid w:val="00D27F42"/>
    <w:rsid w:val="00D27F6D"/>
    <w:rsid w:val="00D30F09"/>
    <w:rsid w:val="00D32869"/>
    <w:rsid w:val="00D332B2"/>
    <w:rsid w:val="00D336D1"/>
    <w:rsid w:val="00D34760"/>
    <w:rsid w:val="00D3561C"/>
    <w:rsid w:val="00D40952"/>
    <w:rsid w:val="00D40D9B"/>
    <w:rsid w:val="00D4194B"/>
    <w:rsid w:val="00D41CE6"/>
    <w:rsid w:val="00D4273F"/>
    <w:rsid w:val="00D43AD2"/>
    <w:rsid w:val="00D50012"/>
    <w:rsid w:val="00D50A49"/>
    <w:rsid w:val="00D53269"/>
    <w:rsid w:val="00D536E6"/>
    <w:rsid w:val="00D53BCA"/>
    <w:rsid w:val="00D53E52"/>
    <w:rsid w:val="00D53EA2"/>
    <w:rsid w:val="00D56442"/>
    <w:rsid w:val="00D564DA"/>
    <w:rsid w:val="00D57B08"/>
    <w:rsid w:val="00D57B9F"/>
    <w:rsid w:val="00D639DF"/>
    <w:rsid w:val="00D6449A"/>
    <w:rsid w:val="00D64DF5"/>
    <w:rsid w:val="00D64E0F"/>
    <w:rsid w:val="00D65031"/>
    <w:rsid w:val="00D65249"/>
    <w:rsid w:val="00D65457"/>
    <w:rsid w:val="00D6642F"/>
    <w:rsid w:val="00D6676B"/>
    <w:rsid w:val="00D67D05"/>
    <w:rsid w:val="00D7188F"/>
    <w:rsid w:val="00D72576"/>
    <w:rsid w:val="00D7462B"/>
    <w:rsid w:val="00D751C9"/>
    <w:rsid w:val="00D76AD9"/>
    <w:rsid w:val="00D7793B"/>
    <w:rsid w:val="00D8052A"/>
    <w:rsid w:val="00D822B3"/>
    <w:rsid w:val="00D822E9"/>
    <w:rsid w:val="00D82319"/>
    <w:rsid w:val="00D82356"/>
    <w:rsid w:val="00D8248A"/>
    <w:rsid w:val="00D831CD"/>
    <w:rsid w:val="00D83661"/>
    <w:rsid w:val="00D839E0"/>
    <w:rsid w:val="00D83A5D"/>
    <w:rsid w:val="00D878E8"/>
    <w:rsid w:val="00D90493"/>
    <w:rsid w:val="00D911AA"/>
    <w:rsid w:val="00D9399F"/>
    <w:rsid w:val="00D93E3B"/>
    <w:rsid w:val="00D94799"/>
    <w:rsid w:val="00D948F4"/>
    <w:rsid w:val="00D95175"/>
    <w:rsid w:val="00D95BAC"/>
    <w:rsid w:val="00D96D71"/>
    <w:rsid w:val="00DA06EE"/>
    <w:rsid w:val="00DA0A61"/>
    <w:rsid w:val="00DA0AC6"/>
    <w:rsid w:val="00DA1F82"/>
    <w:rsid w:val="00DA20F9"/>
    <w:rsid w:val="00DA2D8D"/>
    <w:rsid w:val="00DA343B"/>
    <w:rsid w:val="00DA3E06"/>
    <w:rsid w:val="00DA417A"/>
    <w:rsid w:val="00DA46F3"/>
    <w:rsid w:val="00DA6474"/>
    <w:rsid w:val="00DA6D55"/>
    <w:rsid w:val="00DB0C73"/>
    <w:rsid w:val="00DB0E29"/>
    <w:rsid w:val="00DB0E6E"/>
    <w:rsid w:val="00DB117A"/>
    <w:rsid w:val="00DB1616"/>
    <w:rsid w:val="00DB175A"/>
    <w:rsid w:val="00DB1BA0"/>
    <w:rsid w:val="00DB424A"/>
    <w:rsid w:val="00DB4701"/>
    <w:rsid w:val="00DB49BB"/>
    <w:rsid w:val="00DB4A5C"/>
    <w:rsid w:val="00DB5E45"/>
    <w:rsid w:val="00DB607E"/>
    <w:rsid w:val="00DB672A"/>
    <w:rsid w:val="00DB7251"/>
    <w:rsid w:val="00DB74FA"/>
    <w:rsid w:val="00DB7A0F"/>
    <w:rsid w:val="00DC0167"/>
    <w:rsid w:val="00DC0AF4"/>
    <w:rsid w:val="00DC1D04"/>
    <w:rsid w:val="00DC3A3D"/>
    <w:rsid w:val="00DC3F9B"/>
    <w:rsid w:val="00DC5203"/>
    <w:rsid w:val="00DC7230"/>
    <w:rsid w:val="00DC73AB"/>
    <w:rsid w:val="00DC7685"/>
    <w:rsid w:val="00DD1852"/>
    <w:rsid w:val="00DD1C43"/>
    <w:rsid w:val="00DD2276"/>
    <w:rsid w:val="00DD320B"/>
    <w:rsid w:val="00DD34FD"/>
    <w:rsid w:val="00DD3F9D"/>
    <w:rsid w:val="00DD57A5"/>
    <w:rsid w:val="00DD68BE"/>
    <w:rsid w:val="00DD6A5F"/>
    <w:rsid w:val="00DE2459"/>
    <w:rsid w:val="00DE2695"/>
    <w:rsid w:val="00DE2E8B"/>
    <w:rsid w:val="00DE3551"/>
    <w:rsid w:val="00DE424E"/>
    <w:rsid w:val="00DE496B"/>
    <w:rsid w:val="00DE5DC7"/>
    <w:rsid w:val="00DE6194"/>
    <w:rsid w:val="00DE6298"/>
    <w:rsid w:val="00DE6CD0"/>
    <w:rsid w:val="00DE78BC"/>
    <w:rsid w:val="00DE7A39"/>
    <w:rsid w:val="00DF016A"/>
    <w:rsid w:val="00DF2032"/>
    <w:rsid w:val="00DF2097"/>
    <w:rsid w:val="00DF2EED"/>
    <w:rsid w:val="00DF31E2"/>
    <w:rsid w:val="00DF3F26"/>
    <w:rsid w:val="00DF47D2"/>
    <w:rsid w:val="00DF5CD9"/>
    <w:rsid w:val="00DF5DD4"/>
    <w:rsid w:val="00DF5DDA"/>
    <w:rsid w:val="00DF67EA"/>
    <w:rsid w:val="00DF7C32"/>
    <w:rsid w:val="00DF7D34"/>
    <w:rsid w:val="00E006A1"/>
    <w:rsid w:val="00E011FA"/>
    <w:rsid w:val="00E0223B"/>
    <w:rsid w:val="00E023AC"/>
    <w:rsid w:val="00E036A8"/>
    <w:rsid w:val="00E03E50"/>
    <w:rsid w:val="00E041EE"/>
    <w:rsid w:val="00E04D80"/>
    <w:rsid w:val="00E06EBE"/>
    <w:rsid w:val="00E119AA"/>
    <w:rsid w:val="00E1350F"/>
    <w:rsid w:val="00E13753"/>
    <w:rsid w:val="00E1493B"/>
    <w:rsid w:val="00E14D26"/>
    <w:rsid w:val="00E1638F"/>
    <w:rsid w:val="00E21A65"/>
    <w:rsid w:val="00E23A9D"/>
    <w:rsid w:val="00E27A74"/>
    <w:rsid w:val="00E314EF"/>
    <w:rsid w:val="00E31EDE"/>
    <w:rsid w:val="00E35463"/>
    <w:rsid w:val="00E354B0"/>
    <w:rsid w:val="00E3564A"/>
    <w:rsid w:val="00E35AAA"/>
    <w:rsid w:val="00E37875"/>
    <w:rsid w:val="00E41729"/>
    <w:rsid w:val="00E42D51"/>
    <w:rsid w:val="00E43567"/>
    <w:rsid w:val="00E43DBF"/>
    <w:rsid w:val="00E451C1"/>
    <w:rsid w:val="00E455BA"/>
    <w:rsid w:val="00E460AA"/>
    <w:rsid w:val="00E46E07"/>
    <w:rsid w:val="00E46FF6"/>
    <w:rsid w:val="00E47230"/>
    <w:rsid w:val="00E47334"/>
    <w:rsid w:val="00E47CDB"/>
    <w:rsid w:val="00E50858"/>
    <w:rsid w:val="00E51062"/>
    <w:rsid w:val="00E517CC"/>
    <w:rsid w:val="00E51A7B"/>
    <w:rsid w:val="00E52D3F"/>
    <w:rsid w:val="00E52F97"/>
    <w:rsid w:val="00E543BC"/>
    <w:rsid w:val="00E55842"/>
    <w:rsid w:val="00E57E32"/>
    <w:rsid w:val="00E57F22"/>
    <w:rsid w:val="00E600A2"/>
    <w:rsid w:val="00E60AB2"/>
    <w:rsid w:val="00E60F4A"/>
    <w:rsid w:val="00E6133E"/>
    <w:rsid w:val="00E613AD"/>
    <w:rsid w:val="00E63104"/>
    <w:rsid w:val="00E63615"/>
    <w:rsid w:val="00E63E7B"/>
    <w:rsid w:val="00E64821"/>
    <w:rsid w:val="00E65E31"/>
    <w:rsid w:val="00E67B25"/>
    <w:rsid w:val="00E67FBE"/>
    <w:rsid w:val="00E7020B"/>
    <w:rsid w:val="00E7020F"/>
    <w:rsid w:val="00E7111E"/>
    <w:rsid w:val="00E71427"/>
    <w:rsid w:val="00E71794"/>
    <w:rsid w:val="00E71D87"/>
    <w:rsid w:val="00E721A6"/>
    <w:rsid w:val="00E7363F"/>
    <w:rsid w:val="00E73A1B"/>
    <w:rsid w:val="00E74182"/>
    <w:rsid w:val="00E81064"/>
    <w:rsid w:val="00E81152"/>
    <w:rsid w:val="00E81498"/>
    <w:rsid w:val="00E8186C"/>
    <w:rsid w:val="00E83DDC"/>
    <w:rsid w:val="00E84ABC"/>
    <w:rsid w:val="00E86925"/>
    <w:rsid w:val="00E90973"/>
    <w:rsid w:val="00E90BDA"/>
    <w:rsid w:val="00E90D49"/>
    <w:rsid w:val="00E92548"/>
    <w:rsid w:val="00E95B21"/>
    <w:rsid w:val="00E96C9A"/>
    <w:rsid w:val="00E97BD8"/>
    <w:rsid w:val="00E97EC3"/>
    <w:rsid w:val="00EA02C7"/>
    <w:rsid w:val="00EA10BD"/>
    <w:rsid w:val="00EA12C1"/>
    <w:rsid w:val="00EA153A"/>
    <w:rsid w:val="00EA257A"/>
    <w:rsid w:val="00EA276B"/>
    <w:rsid w:val="00EA29E7"/>
    <w:rsid w:val="00EA2B2B"/>
    <w:rsid w:val="00EA3F5C"/>
    <w:rsid w:val="00EA4D1D"/>
    <w:rsid w:val="00EA5308"/>
    <w:rsid w:val="00EA5B94"/>
    <w:rsid w:val="00EA5EAD"/>
    <w:rsid w:val="00EA675E"/>
    <w:rsid w:val="00EA6B6C"/>
    <w:rsid w:val="00EA7082"/>
    <w:rsid w:val="00EB10C0"/>
    <w:rsid w:val="00EB25F2"/>
    <w:rsid w:val="00EB300F"/>
    <w:rsid w:val="00EB3E60"/>
    <w:rsid w:val="00EB4D22"/>
    <w:rsid w:val="00EB6867"/>
    <w:rsid w:val="00EC09DA"/>
    <w:rsid w:val="00EC3967"/>
    <w:rsid w:val="00EC3FAA"/>
    <w:rsid w:val="00EC5CCE"/>
    <w:rsid w:val="00EC5E3A"/>
    <w:rsid w:val="00EC74A6"/>
    <w:rsid w:val="00EC7A16"/>
    <w:rsid w:val="00EC7F5F"/>
    <w:rsid w:val="00ED02FC"/>
    <w:rsid w:val="00ED0688"/>
    <w:rsid w:val="00ED293C"/>
    <w:rsid w:val="00ED5092"/>
    <w:rsid w:val="00ED5931"/>
    <w:rsid w:val="00ED5E8F"/>
    <w:rsid w:val="00ED6059"/>
    <w:rsid w:val="00ED799E"/>
    <w:rsid w:val="00EE034B"/>
    <w:rsid w:val="00EE1EAC"/>
    <w:rsid w:val="00EE34B6"/>
    <w:rsid w:val="00EE4584"/>
    <w:rsid w:val="00EE46ED"/>
    <w:rsid w:val="00EE4B1A"/>
    <w:rsid w:val="00EE4EFE"/>
    <w:rsid w:val="00EE6B07"/>
    <w:rsid w:val="00EE6DEC"/>
    <w:rsid w:val="00EE7381"/>
    <w:rsid w:val="00EE7762"/>
    <w:rsid w:val="00EF02E1"/>
    <w:rsid w:val="00EF1BFD"/>
    <w:rsid w:val="00EF2FD3"/>
    <w:rsid w:val="00EF32B3"/>
    <w:rsid w:val="00EF3632"/>
    <w:rsid w:val="00EF4B6F"/>
    <w:rsid w:val="00EF5002"/>
    <w:rsid w:val="00EF6C9F"/>
    <w:rsid w:val="00F003B5"/>
    <w:rsid w:val="00F003C4"/>
    <w:rsid w:val="00F00513"/>
    <w:rsid w:val="00F01893"/>
    <w:rsid w:val="00F02925"/>
    <w:rsid w:val="00F02D8B"/>
    <w:rsid w:val="00F02E57"/>
    <w:rsid w:val="00F075E3"/>
    <w:rsid w:val="00F10D63"/>
    <w:rsid w:val="00F119D3"/>
    <w:rsid w:val="00F11EAD"/>
    <w:rsid w:val="00F1224C"/>
    <w:rsid w:val="00F123AC"/>
    <w:rsid w:val="00F12A82"/>
    <w:rsid w:val="00F145DB"/>
    <w:rsid w:val="00F146AC"/>
    <w:rsid w:val="00F14961"/>
    <w:rsid w:val="00F14C90"/>
    <w:rsid w:val="00F1545F"/>
    <w:rsid w:val="00F159FB"/>
    <w:rsid w:val="00F15B3D"/>
    <w:rsid w:val="00F16276"/>
    <w:rsid w:val="00F166CC"/>
    <w:rsid w:val="00F2149C"/>
    <w:rsid w:val="00F22520"/>
    <w:rsid w:val="00F23120"/>
    <w:rsid w:val="00F2424F"/>
    <w:rsid w:val="00F253AA"/>
    <w:rsid w:val="00F271FA"/>
    <w:rsid w:val="00F27C27"/>
    <w:rsid w:val="00F3012D"/>
    <w:rsid w:val="00F30E16"/>
    <w:rsid w:val="00F312EE"/>
    <w:rsid w:val="00F3144E"/>
    <w:rsid w:val="00F315F6"/>
    <w:rsid w:val="00F31F44"/>
    <w:rsid w:val="00F32213"/>
    <w:rsid w:val="00F329C8"/>
    <w:rsid w:val="00F32DB4"/>
    <w:rsid w:val="00F3306A"/>
    <w:rsid w:val="00F33F9E"/>
    <w:rsid w:val="00F35C3C"/>
    <w:rsid w:val="00F3674C"/>
    <w:rsid w:val="00F4018D"/>
    <w:rsid w:val="00F40B40"/>
    <w:rsid w:val="00F42480"/>
    <w:rsid w:val="00F42621"/>
    <w:rsid w:val="00F42BC3"/>
    <w:rsid w:val="00F4421A"/>
    <w:rsid w:val="00F44722"/>
    <w:rsid w:val="00F451DA"/>
    <w:rsid w:val="00F4594B"/>
    <w:rsid w:val="00F45F9D"/>
    <w:rsid w:val="00F461A1"/>
    <w:rsid w:val="00F468D3"/>
    <w:rsid w:val="00F47128"/>
    <w:rsid w:val="00F51408"/>
    <w:rsid w:val="00F51A5C"/>
    <w:rsid w:val="00F51CB9"/>
    <w:rsid w:val="00F5249E"/>
    <w:rsid w:val="00F52F02"/>
    <w:rsid w:val="00F53DC1"/>
    <w:rsid w:val="00F54859"/>
    <w:rsid w:val="00F565A0"/>
    <w:rsid w:val="00F5661F"/>
    <w:rsid w:val="00F571EE"/>
    <w:rsid w:val="00F614AC"/>
    <w:rsid w:val="00F61627"/>
    <w:rsid w:val="00F617EE"/>
    <w:rsid w:val="00F61A5B"/>
    <w:rsid w:val="00F63DF6"/>
    <w:rsid w:val="00F64065"/>
    <w:rsid w:val="00F6423C"/>
    <w:rsid w:val="00F649DC"/>
    <w:rsid w:val="00F64AB1"/>
    <w:rsid w:val="00F64FA7"/>
    <w:rsid w:val="00F65CF4"/>
    <w:rsid w:val="00F67D38"/>
    <w:rsid w:val="00F708B4"/>
    <w:rsid w:val="00F70A0A"/>
    <w:rsid w:val="00F70FA9"/>
    <w:rsid w:val="00F711CC"/>
    <w:rsid w:val="00F714C9"/>
    <w:rsid w:val="00F72850"/>
    <w:rsid w:val="00F72AF1"/>
    <w:rsid w:val="00F73E63"/>
    <w:rsid w:val="00F73ECA"/>
    <w:rsid w:val="00F74664"/>
    <w:rsid w:val="00F746A3"/>
    <w:rsid w:val="00F74B7A"/>
    <w:rsid w:val="00F755F1"/>
    <w:rsid w:val="00F75AAC"/>
    <w:rsid w:val="00F75D7F"/>
    <w:rsid w:val="00F76AF6"/>
    <w:rsid w:val="00F77DC2"/>
    <w:rsid w:val="00F80316"/>
    <w:rsid w:val="00F82CD1"/>
    <w:rsid w:val="00F831B5"/>
    <w:rsid w:val="00F83461"/>
    <w:rsid w:val="00F8403D"/>
    <w:rsid w:val="00F8563A"/>
    <w:rsid w:val="00F87B09"/>
    <w:rsid w:val="00F90F1B"/>
    <w:rsid w:val="00F91D97"/>
    <w:rsid w:val="00F91E65"/>
    <w:rsid w:val="00F93479"/>
    <w:rsid w:val="00F94673"/>
    <w:rsid w:val="00F94D22"/>
    <w:rsid w:val="00F95816"/>
    <w:rsid w:val="00F96BDF"/>
    <w:rsid w:val="00FA057A"/>
    <w:rsid w:val="00FA0581"/>
    <w:rsid w:val="00FA0913"/>
    <w:rsid w:val="00FA1959"/>
    <w:rsid w:val="00FA1C21"/>
    <w:rsid w:val="00FA23D0"/>
    <w:rsid w:val="00FA27DC"/>
    <w:rsid w:val="00FA2FE6"/>
    <w:rsid w:val="00FA301A"/>
    <w:rsid w:val="00FA48A0"/>
    <w:rsid w:val="00FA649C"/>
    <w:rsid w:val="00FA6E46"/>
    <w:rsid w:val="00FA703A"/>
    <w:rsid w:val="00FA7835"/>
    <w:rsid w:val="00FB0709"/>
    <w:rsid w:val="00FB075D"/>
    <w:rsid w:val="00FB15FA"/>
    <w:rsid w:val="00FB20A3"/>
    <w:rsid w:val="00FB2599"/>
    <w:rsid w:val="00FB53A2"/>
    <w:rsid w:val="00FB5B14"/>
    <w:rsid w:val="00FB671B"/>
    <w:rsid w:val="00FB68A3"/>
    <w:rsid w:val="00FB690B"/>
    <w:rsid w:val="00FB6BE5"/>
    <w:rsid w:val="00FB6C5E"/>
    <w:rsid w:val="00FC04D0"/>
    <w:rsid w:val="00FC35DE"/>
    <w:rsid w:val="00FC43A7"/>
    <w:rsid w:val="00FC46DB"/>
    <w:rsid w:val="00FC4D70"/>
    <w:rsid w:val="00FC5D3F"/>
    <w:rsid w:val="00FC642C"/>
    <w:rsid w:val="00FC7058"/>
    <w:rsid w:val="00FC7765"/>
    <w:rsid w:val="00FD01F6"/>
    <w:rsid w:val="00FD0747"/>
    <w:rsid w:val="00FD09E4"/>
    <w:rsid w:val="00FD14CB"/>
    <w:rsid w:val="00FD16F0"/>
    <w:rsid w:val="00FD1EA0"/>
    <w:rsid w:val="00FD2374"/>
    <w:rsid w:val="00FD2982"/>
    <w:rsid w:val="00FD2B23"/>
    <w:rsid w:val="00FD2B2B"/>
    <w:rsid w:val="00FD33BD"/>
    <w:rsid w:val="00FD43E8"/>
    <w:rsid w:val="00FD4F4E"/>
    <w:rsid w:val="00FD512C"/>
    <w:rsid w:val="00FD6F63"/>
    <w:rsid w:val="00FD6FF0"/>
    <w:rsid w:val="00FD7435"/>
    <w:rsid w:val="00FE0B16"/>
    <w:rsid w:val="00FE1B34"/>
    <w:rsid w:val="00FE22BA"/>
    <w:rsid w:val="00FE22CB"/>
    <w:rsid w:val="00FE2370"/>
    <w:rsid w:val="00FE2A4B"/>
    <w:rsid w:val="00FE2D3E"/>
    <w:rsid w:val="00FE3BB4"/>
    <w:rsid w:val="00FE60FA"/>
    <w:rsid w:val="00FE6844"/>
    <w:rsid w:val="00FF06E0"/>
    <w:rsid w:val="00FF08A8"/>
    <w:rsid w:val="00FF1FB0"/>
    <w:rsid w:val="00FF2603"/>
    <w:rsid w:val="00FF51C7"/>
    <w:rsid w:val="00FF5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4D5"/>
  </w:style>
  <w:style w:type="paragraph" w:styleId="1">
    <w:name w:val="heading 1"/>
    <w:basedOn w:val="a"/>
    <w:next w:val="a"/>
    <w:link w:val="10"/>
    <w:uiPriority w:val="9"/>
    <w:qFormat/>
    <w:rsid w:val="006A14D5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746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A14D5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6A14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14D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D746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TOC Heading"/>
    <w:basedOn w:val="1"/>
    <w:next w:val="a"/>
    <w:uiPriority w:val="39"/>
    <w:semiHidden/>
    <w:unhideWhenUsed/>
    <w:qFormat/>
    <w:rsid w:val="00D7462B"/>
    <w:pPr>
      <w:outlineLvl w:val="9"/>
    </w:pPr>
    <w:rPr>
      <w:rFonts w:asciiTheme="majorHAnsi" w:hAnsiTheme="majorHAnsi"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D7462B"/>
    <w:pPr>
      <w:spacing w:after="100"/>
    </w:pPr>
  </w:style>
  <w:style w:type="character" w:styleId="a6">
    <w:name w:val="Hyperlink"/>
    <w:basedOn w:val="a0"/>
    <w:uiPriority w:val="99"/>
    <w:unhideWhenUsed/>
    <w:rsid w:val="00D7462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4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2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2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273329-BC1A-426E-ABB1-3FEF5A36D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27</Pages>
  <Words>2516</Words>
  <Characters>14342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E_Nigmatullaeva</dc:creator>
  <cp:keywords/>
  <dc:description/>
  <cp:lastModifiedBy>E_Nigmatullaeva</cp:lastModifiedBy>
  <cp:revision>7</cp:revision>
  <dcterms:created xsi:type="dcterms:W3CDTF">2016-04-11T07:19:00Z</dcterms:created>
  <dcterms:modified xsi:type="dcterms:W3CDTF">2016-04-11T08:03:00Z</dcterms:modified>
</cp:coreProperties>
</file>